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CD" w:rsidRPr="00711DE1" w:rsidRDefault="00A748CD" w:rsidP="003231A7">
      <w:pPr>
        <w:spacing w:before="120" w:after="120"/>
        <w:jc w:val="both"/>
        <w:rPr>
          <w:rFonts w:ascii="StobiSerif Regular" w:hAnsi="StobiSerif Regular" w:cs="Arial"/>
          <w:lang w:val="ru-RU"/>
        </w:rPr>
      </w:pPr>
      <w:r w:rsidRPr="000067C9">
        <w:rPr>
          <w:rFonts w:ascii="StobiSerif Regular" w:hAnsi="StobiSerif Regular" w:cs="Arial"/>
          <w:lang w:val="mk-MK"/>
        </w:rPr>
        <w:t xml:space="preserve">Секторот за инспекциски надзор </w:t>
      </w:r>
      <w:r w:rsidRPr="00711DE1">
        <w:rPr>
          <w:rFonts w:ascii="StobiSerif Regular" w:hAnsi="StobiSerif Regular" w:cs="Arial"/>
          <w:lang w:val="ru-RU"/>
        </w:rPr>
        <w:t xml:space="preserve"> во областа на соци</w:t>
      </w:r>
      <w:r w:rsidRPr="000067C9">
        <w:rPr>
          <w:rFonts w:ascii="StobiSerif Regular" w:hAnsi="StobiSerif Regular" w:cs="Arial"/>
          <w:lang w:val="mk-MK"/>
        </w:rPr>
        <w:t>јалната заштита и заштита на децата при Министерството за социјална политика,</w:t>
      </w:r>
      <w:r w:rsidRPr="00711DE1">
        <w:rPr>
          <w:rFonts w:ascii="StobiSerif Regular" w:hAnsi="StobiSerif Regular" w:cs="Arial"/>
          <w:lang w:val="ru-RU"/>
        </w:rPr>
        <w:t xml:space="preserve"> </w:t>
      </w:r>
      <w:r w:rsidRPr="000067C9">
        <w:rPr>
          <w:rFonts w:ascii="StobiSerif Regular" w:hAnsi="StobiSerif Regular" w:cs="Arial"/>
          <w:lang w:val="mk-MK"/>
        </w:rPr>
        <w:t xml:space="preserve">демографија и млади </w:t>
      </w:r>
      <w:r w:rsidRPr="00711DE1">
        <w:rPr>
          <w:rFonts w:ascii="StobiSerif Regular" w:hAnsi="StobiSerif Regular" w:cs="Arial"/>
          <w:lang w:val="ru-RU"/>
        </w:rPr>
        <w:t>преку</w:t>
      </w:r>
      <w:r w:rsidRPr="000067C9">
        <w:rPr>
          <w:rFonts w:ascii="StobiSerif Regular" w:hAnsi="StobiSerif Regular" w:cs="StobiSerif"/>
          <w:lang w:val="mk-MK"/>
        </w:rPr>
        <w:t xml:space="preserve"> </w:t>
      </w:r>
      <w:r w:rsidRPr="000067C9">
        <w:rPr>
          <w:rFonts w:ascii="StobiSerif Regular" w:hAnsi="StobiSerif Regular" w:cs="Arial"/>
          <w:lang w:val="mk-MK"/>
        </w:rPr>
        <w:t xml:space="preserve">инспекторите за социјална заштита </w:t>
      </w:r>
      <w:r>
        <w:rPr>
          <w:rFonts w:ascii="StobiSerif Regular" w:hAnsi="StobiSerif Regular" w:cs="Arial"/>
          <w:lang w:val="mk-MK"/>
        </w:rPr>
        <w:t xml:space="preserve">Александра Божиновска </w:t>
      </w:r>
      <w:r w:rsidRPr="000067C9">
        <w:rPr>
          <w:rFonts w:ascii="StobiSerif Regular" w:hAnsi="StobiSerif Regular" w:cs="Arial"/>
          <w:lang w:val="mk-MK"/>
        </w:rPr>
        <w:t xml:space="preserve">со службена легитимација </w:t>
      </w:r>
      <w:r w:rsidRPr="00A963F7">
        <w:rPr>
          <w:rFonts w:ascii="StobiSerif Regular" w:hAnsi="StobiSerif Regular" w:cs="Arial"/>
          <w:bCs/>
          <w:lang w:val="mk-MK"/>
        </w:rPr>
        <w:t>број 28-001</w:t>
      </w:r>
      <w:r>
        <w:rPr>
          <w:rFonts w:ascii="StobiSerif Regular" w:hAnsi="StobiSerif Regular" w:cs="Arial"/>
          <w:bCs/>
          <w:lang w:val="mk-MK"/>
        </w:rPr>
        <w:t>1</w:t>
      </w:r>
      <w:r w:rsidRPr="000067C9">
        <w:rPr>
          <w:rFonts w:ascii="StobiSerif Regular" w:hAnsi="StobiSerif Regular" w:cs="Arial"/>
          <w:lang w:val="mk-MK"/>
        </w:rPr>
        <w:t xml:space="preserve"> и </w:t>
      </w:r>
      <w:r>
        <w:rPr>
          <w:rFonts w:ascii="StobiSerif Regular" w:hAnsi="StobiSerif Regular" w:cs="Arial"/>
          <w:lang w:val="mk-MK"/>
        </w:rPr>
        <w:t>Арифе Адеми</w:t>
      </w:r>
      <w:r w:rsidRPr="000067C9">
        <w:rPr>
          <w:rFonts w:ascii="StobiSerif Regular" w:hAnsi="StobiSerif Regular" w:cs="Arial"/>
          <w:lang w:val="mk-MK"/>
        </w:rPr>
        <w:t xml:space="preserve"> со службена легитимација 28-00</w:t>
      </w:r>
      <w:r>
        <w:rPr>
          <w:rFonts w:ascii="StobiSerif Regular" w:hAnsi="StobiSerif Regular" w:cs="Arial"/>
          <w:lang w:val="mk-MK"/>
        </w:rPr>
        <w:t>13</w:t>
      </w:r>
      <w:r w:rsidRPr="000067C9">
        <w:rPr>
          <w:rFonts w:ascii="StobiSerif Regular" w:hAnsi="StobiSerif Regular" w:cs="StobiSerif Regular"/>
          <w:color w:val="000000"/>
          <w:lang w:val="mk-MK"/>
        </w:rPr>
        <w:t xml:space="preserve">, </w:t>
      </w:r>
      <w:r w:rsidRPr="000067C9">
        <w:rPr>
          <w:rFonts w:ascii="StobiSerif Regular" w:hAnsi="StobiSerif Regular" w:cs="Arial"/>
          <w:lang w:val="mk-MK"/>
        </w:rPr>
        <w:t xml:space="preserve">изврши контролен инспекциски надзор над субјектот на инспекциски надзор </w:t>
      </w:r>
      <w:bookmarkStart w:id="0" w:name="_Hlk181172319"/>
      <w:r w:rsidRPr="000067C9">
        <w:rPr>
          <w:rFonts w:ascii="StobiSerif Regular" w:hAnsi="StobiSerif Regular" w:cs="Arial"/>
          <w:lang w:val="mk-MK"/>
        </w:rPr>
        <w:t xml:space="preserve">ЈУ Меѓуопштински </w:t>
      </w:r>
      <w:r>
        <w:rPr>
          <w:rFonts w:ascii="StobiSerif Regular" w:hAnsi="StobiSerif Regular" w:cs="Arial"/>
          <w:lang w:val="mk-MK"/>
        </w:rPr>
        <w:t>ц</w:t>
      </w:r>
      <w:r w:rsidRPr="000067C9">
        <w:rPr>
          <w:rFonts w:ascii="StobiSerif Regular" w:hAnsi="StobiSerif Regular" w:cs="Arial"/>
          <w:lang w:val="mk-MK"/>
        </w:rPr>
        <w:t xml:space="preserve">ентар за социјална работа на </w:t>
      </w:r>
      <w:r>
        <w:rPr>
          <w:rFonts w:ascii="StobiSerif Regular" w:hAnsi="StobiSerif Regular" w:cs="Arial"/>
          <w:lang w:val="mk-MK"/>
        </w:rPr>
        <w:t>Г</w:t>
      </w:r>
      <w:r w:rsidRPr="000067C9">
        <w:rPr>
          <w:rFonts w:ascii="StobiSerif Regular" w:hAnsi="StobiSerif Regular" w:cs="Arial"/>
          <w:lang w:val="mk-MK"/>
        </w:rPr>
        <w:t>рад Скопје</w:t>
      </w:r>
      <w:r w:rsidRPr="000067C9">
        <w:rPr>
          <w:rFonts w:ascii="StobiSerif Regular" w:hAnsi="StobiSerif Regular" w:cs="Arial"/>
          <w:bCs/>
          <w:lang w:val="mk-MK"/>
        </w:rPr>
        <w:t xml:space="preserve">– Служба за права и услуги на подрачје на Општините </w:t>
      </w:r>
      <w:bookmarkEnd w:id="0"/>
      <w:r>
        <w:rPr>
          <w:rFonts w:ascii="StobiSerif Regular" w:hAnsi="StobiSerif Regular" w:cs="Arial"/>
          <w:bCs/>
          <w:lang w:val="mk-MK"/>
        </w:rPr>
        <w:t>Центар и Аеродром</w:t>
      </w:r>
      <w:r w:rsidRPr="00711DE1">
        <w:rPr>
          <w:rFonts w:ascii="StobiSerif Regular" w:hAnsi="StobiSerif Regular" w:cs="StobiSerif Regular"/>
          <w:color w:val="000000"/>
          <w:lang w:val="ru-RU"/>
        </w:rPr>
        <w:t>,</w:t>
      </w:r>
      <w:r w:rsidRPr="000067C9">
        <w:rPr>
          <w:rFonts w:ascii="StobiSerif Regular" w:hAnsi="StobiSerif Regular" w:cs="StobiSerif Regular"/>
          <w:color w:val="000000"/>
          <w:lang w:val="mk-MK"/>
        </w:rPr>
        <w:t xml:space="preserve"> </w:t>
      </w:r>
      <w:r w:rsidRPr="00711DE1">
        <w:rPr>
          <w:rFonts w:ascii="StobiSerif Regular" w:hAnsi="StobiSerif Regular" w:cs="StobiSerif Regular"/>
          <w:color w:val="000000"/>
          <w:lang w:val="ru-RU"/>
        </w:rPr>
        <w:t xml:space="preserve">со </w:t>
      </w:r>
      <w:r w:rsidRPr="000067C9">
        <w:rPr>
          <w:rFonts w:ascii="StobiSerif Regular" w:hAnsi="StobiSerif Regular" w:cs="StobiSerif Regular"/>
          <w:color w:val="000000"/>
          <w:lang w:val="mk-MK"/>
        </w:rPr>
        <w:t>седиште</w:t>
      </w:r>
      <w:r>
        <w:rPr>
          <w:rFonts w:ascii="StobiSerif Regular" w:hAnsi="StobiSerif Regular" w:cs="StobiSerif Regular"/>
          <w:color w:val="000000"/>
          <w:lang w:val="mk-MK"/>
        </w:rPr>
        <w:t xml:space="preserve"> на</w:t>
      </w:r>
      <w:r w:rsidRPr="00711DE1">
        <w:rPr>
          <w:rFonts w:ascii="StobiSerif Regular" w:hAnsi="StobiSerif Regular" w:cs="StobiSerif Regular"/>
          <w:color w:val="000000"/>
          <w:lang w:val="ru-RU"/>
        </w:rPr>
        <w:t xml:space="preserve"> Ул</w:t>
      </w:r>
      <w:r>
        <w:rPr>
          <w:rFonts w:ascii="StobiSerif Regular" w:hAnsi="StobiSerif Regular" w:cs="StobiSerif Regular"/>
          <w:color w:val="000000"/>
          <w:lang w:val="mk-MK"/>
        </w:rPr>
        <w:t xml:space="preserve">. Св. Климент Охридски </w:t>
      </w:r>
      <w:r w:rsidRPr="00711DE1">
        <w:rPr>
          <w:rFonts w:ascii="StobiSerif Regular" w:hAnsi="StobiSerif Regular" w:cs="StobiSerif Regular"/>
          <w:color w:val="000000"/>
          <w:lang w:val="ru-RU"/>
        </w:rPr>
        <w:t>1</w:t>
      </w:r>
      <w:r>
        <w:rPr>
          <w:rFonts w:ascii="StobiSerif Regular" w:hAnsi="StobiSerif Regular" w:cs="StobiSerif Regular"/>
          <w:color w:val="000000"/>
          <w:lang w:val="mk-MK"/>
        </w:rPr>
        <w:t>5</w:t>
      </w:r>
      <w:r w:rsidRPr="00711DE1">
        <w:rPr>
          <w:rFonts w:ascii="StobiSerif Regular" w:hAnsi="StobiSerif Regular" w:cs="StobiSerif Regular"/>
          <w:color w:val="000000"/>
          <w:lang w:val="ru-RU"/>
        </w:rPr>
        <w:t xml:space="preserve"> Скопје, застапуван од </w:t>
      </w:r>
      <w:r w:rsidRPr="000067C9">
        <w:rPr>
          <w:rFonts w:ascii="StobiSerif Regular" w:hAnsi="StobiSerif Regular" w:cs="StobiSerif Regular"/>
          <w:color w:val="000000"/>
          <w:lang w:val="mk-MK"/>
        </w:rPr>
        <w:t xml:space="preserve">ВД </w:t>
      </w:r>
      <w:r w:rsidRPr="00711DE1">
        <w:rPr>
          <w:rFonts w:ascii="StobiSerif Regular" w:hAnsi="StobiSerif Regular" w:cs="StobiSerif Regular"/>
          <w:color w:val="000000"/>
          <w:lang w:val="ru-RU"/>
        </w:rPr>
        <w:t xml:space="preserve">Директорот </w:t>
      </w:r>
      <w:r w:rsidRPr="000067C9">
        <w:rPr>
          <w:rFonts w:ascii="StobiSerif Regular" w:hAnsi="StobiSerif Regular" w:cs="StobiSerif Regular"/>
          <w:color w:val="000000"/>
          <w:lang w:val="mk-MK"/>
        </w:rPr>
        <w:t>Хамза Амети</w:t>
      </w:r>
      <w:r w:rsidRPr="00711DE1">
        <w:rPr>
          <w:rFonts w:ascii="StobiSerif Regular" w:hAnsi="StobiSerif Regular" w:cs="StobiSerif Regular"/>
          <w:color w:val="000000"/>
          <w:lang w:val="ru-RU"/>
        </w:rPr>
        <w:t xml:space="preserve"> и со Записник ИП1</w:t>
      </w:r>
      <w:r w:rsidRPr="000067C9">
        <w:rPr>
          <w:rFonts w:ascii="StobiSerif Regular" w:hAnsi="StobiSerif Regular" w:cs="StobiSerif Regular"/>
          <w:color w:val="000000"/>
          <w:lang w:val="mk-MK"/>
        </w:rPr>
        <w:t xml:space="preserve"> 16-</w:t>
      </w:r>
      <w:r>
        <w:rPr>
          <w:rFonts w:ascii="StobiSerif Regular" w:hAnsi="StobiSerif Regular" w:cs="StobiSerif Regular"/>
          <w:color w:val="000000"/>
          <w:lang w:val="mk-MK"/>
        </w:rPr>
        <w:t>145</w:t>
      </w:r>
      <w:r w:rsidRPr="000067C9">
        <w:rPr>
          <w:rFonts w:ascii="StobiSerif Regular" w:hAnsi="StobiSerif Regular" w:cs="StobiSerif Regular"/>
          <w:color w:val="000000"/>
          <w:lang w:val="mk-MK"/>
        </w:rPr>
        <w:t xml:space="preserve"> </w:t>
      </w:r>
      <w:r w:rsidRPr="000067C9">
        <w:rPr>
          <w:rFonts w:ascii="StobiSerif Regular" w:hAnsi="StobiSerif Regular" w:cs="Arial"/>
          <w:lang w:val="mk-MK"/>
        </w:rPr>
        <w:t xml:space="preserve">од </w:t>
      </w:r>
      <w:r>
        <w:rPr>
          <w:rFonts w:ascii="StobiSerif Regular" w:hAnsi="StobiSerif Regular" w:cs="Arial"/>
          <w:lang w:val="mk-MK"/>
        </w:rPr>
        <w:t>12.11</w:t>
      </w:r>
      <w:r w:rsidRPr="00711DE1">
        <w:rPr>
          <w:rFonts w:ascii="StobiSerif Regular" w:hAnsi="StobiSerif Regular" w:cs="Arial"/>
          <w:lang w:val="ru-RU"/>
        </w:rPr>
        <w:t>.2024</w:t>
      </w:r>
      <w:r w:rsidRPr="000067C9">
        <w:rPr>
          <w:rFonts w:ascii="StobiSerif Regular" w:hAnsi="StobiSerif Regular" w:cs="Arial"/>
          <w:lang w:val="mk-MK"/>
        </w:rPr>
        <w:t xml:space="preserve"> година ја утврди фактичката состојба и врз основа на член 336 став 1 од Законот за социјалната заштита („Службен весник на Република Северна Македонија,, број 104/2019</w:t>
      </w:r>
      <w:r w:rsidRPr="00711DE1">
        <w:rPr>
          <w:rFonts w:ascii="StobiSerif Regular" w:hAnsi="StobiSerif Regular" w:cs="Arial"/>
          <w:lang w:val="ru-RU"/>
        </w:rPr>
        <w:t>, 146/2019</w:t>
      </w:r>
      <w:r w:rsidRPr="000067C9">
        <w:rPr>
          <w:rFonts w:ascii="StobiSerif Regular" w:hAnsi="StobiSerif Regular" w:cs="Arial"/>
          <w:lang w:val="mk-MK"/>
        </w:rPr>
        <w:t>,</w:t>
      </w:r>
      <w:r w:rsidRPr="00711DE1">
        <w:rPr>
          <w:rFonts w:ascii="StobiSerif Regular" w:hAnsi="StobiSerif Regular" w:cs="Arial"/>
          <w:lang w:val="ru-RU"/>
        </w:rPr>
        <w:t xml:space="preserve"> 275/2019</w:t>
      </w:r>
      <w:r w:rsidRPr="000067C9">
        <w:rPr>
          <w:rFonts w:ascii="StobiSerif Regular" w:hAnsi="StobiSerif Regular" w:cs="Arial"/>
          <w:lang w:val="mk-MK"/>
        </w:rPr>
        <w:t xml:space="preserve">, 302/2020, 311/2020, 163/21, 294/21 , 99/22, </w:t>
      </w:r>
      <w:r w:rsidRPr="00711DE1">
        <w:rPr>
          <w:rFonts w:ascii="StobiSerif Regular" w:hAnsi="StobiSerif Regular"/>
          <w:color w:val="000000"/>
          <w:lang w:val="ru-RU"/>
        </w:rPr>
        <w:t>236/22</w:t>
      </w:r>
      <w:r>
        <w:rPr>
          <w:rFonts w:ascii="StobiSerif Regular" w:hAnsi="StobiSerif Regular"/>
          <w:color w:val="000000"/>
          <w:lang w:val="mk-MK"/>
        </w:rPr>
        <w:t xml:space="preserve"> и </w:t>
      </w:r>
      <w:r w:rsidRPr="00711DE1">
        <w:rPr>
          <w:rFonts w:ascii="StobiSerif Regular" w:hAnsi="StobiSerif Regular"/>
          <w:color w:val="000000"/>
          <w:lang w:val="ru-RU"/>
        </w:rPr>
        <w:t>65/23</w:t>
      </w:r>
      <w:r w:rsidRPr="000067C9">
        <w:rPr>
          <w:rFonts w:ascii="StobiSerif Regular" w:hAnsi="StobiSerif Regular" w:cs="Arial"/>
          <w:lang w:val="mk-MK"/>
        </w:rPr>
        <w:t>) го донесе следното</w:t>
      </w:r>
      <w:r w:rsidRPr="00711DE1">
        <w:rPr>
          <w:rFonts w:ascii="StobiSerif Regular" w:hAnsi="StobiSerif Regular" w:cs="Arial"/>
          <w:lang w:val="ru-RU"/>
        </w:rPr>
        <w:t>:</w:t>
      </w:r>
    </w:p>
    <w:p w:rsidR="00A748CD" w:rsidRPr="00711DE1" w:rsidRDefault="00A748CD" w:rsidP="003231A7">
      <w:pPr>
        <w:spacing w:before="120" w:after="120"/>
        <w:jc w:val="both"/>
        <w:rPr>
          <w:rFonts w:ascii="StobiSerif Regular" w:hAnsi="StobiSerif Regular"/>
          <w:lang w:val="ru-RU"/>
        </w:rPr>
      </w:pPr>
    </w:p>
    <w:p w:rsidR="00A748CD" w:rsidRPr="00711DE1" w:rsidRDefault="00A748CD" w:rsidP="000F4AD2">
      <w:pPr>
        <w:spacing w:before="120" w:after="120"/>
        <w:jc w:val="center"/>
        <w:rPr>
          <w:rFonts w:ascii="StobiSerif Regular" w:hAnsi="StobiSerif Regular" w:cs="Arial"/>
          <w:b/>
          <w:lang w:val="ru-RU"/>
        </w:rPr>
      </w:pPr>
      <w:r w:rsidRPr="000067C9">
        <w:rPr>
          <w:rFonts w:ascii="StobiSerif Regular" w:hAnsi="StobiSerif Regular" w:cs="Arial"/>
          <w:b/>
          <w:lang w:val="mk-MK"/>
        </w:rPr>
        <w:t>Р</w:t>
      </w:r>
      <w:r w:rsidRPr="00711DE1">
        <w:rPr>
          <w:rFonts w:ascii="StobiSerif Regular" w:hAnsi="StobiSerif Regular" w:cs="Arial"/>
          <w:b/>
          <w:lang w:val="ru-RU"/>
        </w:rPr>
        <w:t xml:space="preserve"> </w:t>
      </w:r>
      <w:r w:rsidRPr="000067C9">
        <w:rPr>
          <w:rFonts w:ascii="StobiSerif Regular" w:hAnsi="StobiSerif Regular" w:cs="Arial"/>
          <w:b/>
          <w:lang w:val="mk-MK"/>
        </w:rPr>
        <w:t>Е</w:t>
      </w:r>
      <w:r w:rsidRPr="00711DE1">
        <w:rPr>
          <w:rFonts w:ascii="StobiSerif Regular" w:hAnsi="StobiSerif Regular" w:cs="Arial"/>
          <w:b/>
          <w:lang w:val="ru-RU"/>
        </w:rPr>
        <w:t xml:space="preserve"> </w:t>
      </w:r>
      <w:r w:rsidRPr="000067C9">
        <w:rPr>
          <w:rFonts w:ascii="StobiSerif Regular" w:hAnsi="StobiSerif Regular" w:cs="Arial"/>
          <w:b/>
          <w:lang w:val="mk-MK"/>
        </w:rPr>
        <w:t>Ш</w:t>
      </w:r>
      <w:r w:rsidRPr="00711DE1">
        <w:rPr>
          <w:rFonts w:ascii="StobiSerif Regular" w:hAnsi="StobiSerif Regular" w:cs="Arial"/>
          <w:b/>
          <w:lang w:val="ru-RU"/>
        </w:rPr>
        <w:t xml:space="preserve"> </w:t>
      </w:r>
      <w:r w:rsidRPr="000067C9">
        <w:rPr>
          <w:rFonts w:ascii="StobiSerif Regular" w:hAnsi="StobiSerif Regular" w:cs="Arial"/>
          <w:b/>
          <w:lang w:val="mk-MK"/>
        </w:rPr>
        <w:t>Е</w:t>
      </w:r>
      <w:r w:rsidRPr="00711DE1">
        <w:rPr>
          <w:rFonts w:ascii="StobiSerif Regular" w:hAnsi="StobiSerif Regular" w:cs="Arial"/>
          <w:b/>
          <w:lang w:val="ru-RU"/>
        </w:rPr>
        <w:t xml:space="preserve"> </w:t>
      </w:r>
      <w:r w:rsidRPr="000067C9">
        <w:rPr>
          <w:rFonts w:ascii="StobiSerif Regular" w:hAnsi="StobiSerif Regular" w:cs="Arial"/>
          <w:b/>
          <w:lang w:val="mk-MK"/>
        </w:rPr>
        <w:t>Н</w:t>
      </w:r>
      <w:r w:rsidRPr="00711DE1">
        <w:rPr>
          <w:rFonts w:ascii="StobiSerif Regular" w:hAnsi="StobiSerif Regular" w:cs="Arial"/>
          <w:b/>
          <w:lang w:val="ru-RU"/>
        </w:rPr>
        <w:t xml:space="preserve"> </w:t>
      </w:r>
      <w:r w:rsidRPr="000067C9">
        <w:rPr>
          <w:rFonts w:ascii="StobiSerif Regular" w:hAnsi="StobiSerif Regular" w:cs="Arial"/>
          <w:b/>
          <w:lang w:val="mk-MK"/>
        </w:rPr>
        <w:t>И</w:t>
      </w:r>
      <w:r w:rsidRPr="00711DE1">
        <w:rPr>
          <w:rFonts w:ascii="StobiSerif Regular" w:hAnsi="StobiSerif Regular" w:cs="Arial"/>
          <w:b/>
          <w:lang w:val="ru-RU"/>
        </w:rPr>
        <w:t xml:space="preserve"> </w:t>
      </w:r>
      <w:r w:rsidRPr="000067C9">
        <w:rPr>
          <w:rFonts w:ascii="StobiSerif Regular" w:hAnsi="StobiSerif Regular" w:cs="Arial"/>
          <w:b/>
          <w:lang w:val="mk-MK"/>
        </w:rPr>
        <w:t>Е</w:t>
      </w:r>
      <w:r w:rsidRPr="00711DE1">
        <w:rPr>
          <w:rFonts w:ascii="StobiSerif Regular" w:hAnsi="StobiSerif Regular" w:cs="Arial"/>
          <w:b/>
          <w:lang w:val="ru-RU"/>
        </w:rPr>
        <w:t xml:space="preserve"> </w:t>
      </w:r>
    </w:p>
    <w:p w:rsidR="00A748CD" w:rsidRPr="000067C9" w:rsidRDefault="00A748CD" w:rsidP="000F4AD2">
      <w:pPr>
        <w:spacing w:before="120" w:after="120"/>
        <w:jc w:val="center"/>
        <w:rPr>
          <w:rFonts w:ascii="StobiSerif Regular" w:hAnsi="StobiSerif Regular" w:cs="Arial"/>
          <w:b/>
          <w:lang w:val="mk-MK"/>
        </w:rPr>
      </w:pPr>
    </w:p>
    <w:p w:rsidR="00A748CD" w:rsidRPr="003E23A8" w:rsidRDefault="00A748CD" w:rsidP="001770EE">
      <w:pPr>
        <w:pStyle w:val="ObrListBr1"/>
        <w:spacing w:before="120" w:after="120"/>
        <w:ind w:left="0" w:firstLine="630"/>
        <w:rPr>
          <w:rFonts w:ascii="StobiSerif Regular" w:hAnsi="StobiSerif Regular"/>
          <w:sz w:val="22"/>
        </w:rPr>
      </w:pPr>
      <w:r w:rsidRPr="003E23A8">
        <w:rPr>
          <w:rFonts w:ascii="StobiSerif Regular" w:hAnsi="StobiSerif Regular" w:cs="Arial"/>
          <w:sz w:val="22"/>
        </w:rPr>
        <w:t xml:space="preserve">     </w:t>
      </w:r>
      <w:r w:rsidRPr="003E23A8">
        <w:rPr>
          <w:rFonts w:ascii="StobiSerif Regular" w:hAnsi="StobiSerif Regular" w:cs="Arial"/>
          <w:color w:val="auto"/>
          <w:sz w:val="22"/>
        </w:rPr>
        <w:t xml:space="preserve">Се ОПОМЕНУВА ВД Директорот </w:t>
      </w:r>
      <w:r w:rsidRPr="003E23A8">
        <w:rPr>
          <w:rFonts w:ascii="StobiSerif Regular" w:hAnsi="StobiSerif Regular" w:cs="StobiSerif Regular"/>
          <w:color w:val="auto"/>
          <w:sz w:val="22"/>
        </w:rPr>
        <w:t xml:space="preserve">Хамза Амети - </w:t>
      </w:r>
      <w:r w:rsidRPr="003E23A8">
        <w:rPr>
          <w:rFonts w:ascii="StobiSerif Regular" w:hAnsi="StobiSerif Regular" w:cs="Arial"/>
          <w:color w:val="auto"/>
          <w:sz w:val="22"/>
        </w:rPr>
        <w:t xml:space="preserve">одговорно лице </w:t>
      </w:r>
      <w:r w:rsidRPr="003E23A8">
        <w:rPr>
          <w:rFonts w:ascii="StobiSerif Regular" w:hAnsi="StobiSerif Regular" w:cs="StobiSerif Regular"/>
          <w:color w:val="auto"/>
          <w:sz w:val="22"/>
        </w:rPr>
        <w:t>на</w:t>
      </w:r>
      <w:r w:rsidRPr="003E23A8">
        <w:rPr>
          <w:rFonts w:ascii="StobiSerif Regular" w:hAnsi="StobiSerif Regular" w:cs="Arial"/>
          <w:color w:val="auto"/>
          <w:sz w:val="22"/>
        </w:rPr>
        <w:t xml:space="preserve"> ЈУ Меѓуопштински центар за социјална работа Скопје, </w:t>
      </w:r>
      <w:r w:rsidRPr="003E23A8">
        <w:rPr>
          <w:rFonts w:ascii="StobiSerif Regular" w:hAnsi="StobiSerif Regular" w:cs="Arial"/>
          <w:color w:val="00000A"/>
          <w:sz w:val="22"/>
        </w:rPr>
        <w:t>да постапи во целост по определените инспекциски мерки под точка 1 и 3 од решението</w:t>
      </w:r>
      <w:r w:rsidRPr="003E23A8">
        <w:rPr>
          <w:rFonts w:ascii="StobiSerif Regular" w:hAnsi="StobiSerif Regular"/>
          <w:color w:val="00000A"/>
          <w:sz w:val="22"/>
        </w:rPr>
        <w:t xml:space="preserve"> ИП1 бр. 16-145 од 12.04.2024 година и да ги </w:t>
      </w:r>
      <w:r w:rsidRPr="003E23A8">
        <w:rPr>
          <w:rFonts w:ascii="StobiSerif Regular" w:hAnsi="StobiSerif Regular" w:cs="Arial"/>
          <w:color w:val="00000A"/>
          <w:sz w:val="22"/>
        </w:rPr>
        <w:t xml:space="preserve">отстранат следните неправилности и недостатоци утврдени при вршење на КОНТРОЛНИОТ инспекциски  надзор: </w:t>
      </w:r>
    </w:p>
    <w:p w:rsidR="00A748CD" w:rsidRPr="003E23A8" w:rsidRDefault="00A748CD" w:rsidP="001770EE">
      <w:pPr>
        <w:pStyle w:val="ObrListBr1"/>
        <w:numPr>
          <w:ilvl w:val="0"/>
          <w:numId w:val="0"/>
        </w:numPr>
        <w:spacing w:before="120" w:after="120"/>
        <w:ind w:left="90"/>
        <w:rPr>
          <w:rFonts w:ascii="StobiSerif Regular" w:eastAsia="SimSun" w:hAnsi="StobiSerif Regular"/>
          <w:sz w:val="22"/>
        </w:rPr>
      </w:pPr>
      <w:r w:rsidRPr="003E23A8">
        <w:rPr>
          <w:rFonts w:ascii="StobiSerif Regular" w:hAnsi="StobiSerif Regular" w:cs="Arial"/>
          <w:sz w:val="22"/>
        </w:rPr>
        <w:t xml:space="preserve">1. </w:t>
      </w:r>
      <w:r w:rsidRPr="003E23A8">
        <w:rPr>
          <w:rFonts w:ascii="StobiSerif Regular" w:eastAsia="SimSun" w:hAnsi="StobiSerif Regular"/>
          <w:sz w:val="22"/>
        </w:rPr>
        <w:t>Центарот во предметите на корисниците на правото на гарантирана минимална помош да води постапка за враќање на неосновано исплатените средства, спогодбено или со тужба до надлежниот суд и постапка за надомест на штета по конечноста на решението за престанок на правото од социјална заштита за решенијата со број</w:t>
      </w:r>
      <w:r>
        <w:rPr>
          <w:rFonts w:ascii="StobiSerif Regular" w:eastAsia="SimSun" w:hAnsi="StobiSerif Regular"/>
          <w:sz w:val="22"/>
        </w:rPr>
        <w:t xml:space="preserve"> на корисниците:</w:t>
      </w:r>
      <w:r w:rsidRPr="00711DE1">
        <w:rPr>
          <w:rFonts w:ascii="StobiSerif Regular" w:eastAsia="SimSun" w:hAnsi="StobiSerif Regular"/>
          <w:sz w:val="22"/>
          <w:lang w:val="ru-RU"/>
        </w:rPr>
        <w:t xml:space="preserve"> </w:t>
      </w:r>
      <w:r w:rsidRPr="003E23A8">
        <w:rPr>
          <w:rFonts w:ascii="StobiSerif Regular" w:hAnsi="StobiSerif Regular"/>
          <w:sz w:val="22"/>
        </w:rPr>
        <w:t>Н</w:t>
      </w:r>
      <w:r w:rsidRPr="00711DE1">
        <w:rPr>
          <w:rFonts w:ascii="StobiSerif Regular" w:hAnsi="StobiSerif Regular"/>
          <w:sz w:val="22"/>
          <w:lang w:val="ru-RU"/>
        </w:rPr>
        <w:t>.</w:t>
      </w:r>
      <w:r w:rsidRPr="003E23A8">
        <w:rPr>
          <w:rFonts w:ascii="StobiSerif Regular" w:hAnsi="StobiSerif Regular"/>
          <w:sz w:val="22"/>
        </w:rPr>
        <w:t xml:space="preserve"> С</w:t>
      </w:r>
      <w:r w:rsidRPr="00711DE1">
        <w:rPr>
          <w:rFonts w:ascii="StobiSerif Regular" w:hAnsi="StobiSerif Regular"/>
          <w:sz w:val="22"/>
          <w:lang w:val="ru-RU"/>
        </w:rPr>
        <w:t>.</w:t>
      </w:r>
      <w:r w:rsidRPr="003E23A8">
        <w:rPr>
          <w:rFonts w:ascii="StobiSerif Regular" w:hAnsi="StobiSerif Regular"/>
          <w:sz w:val="22"/>
        </w:rPr>
        <w:t xml:space="preserve"> со решение бр.1302-уп1-459/24/3 од 20.06.2024 година, С</w:t>
      </w:r>
      <w:r w:rsidRPr="00711DE1">
        <w:rPr>
          <w:rFonts w:ascii="StobiSerif Regular" w:hAnsi="StobiSerif Regular"/>
          <w:sz w:val="22"/>
          <w:lang w:val="ru-RU"/>
        </w:rPr>
        <w:t>.</w:t>
      </w:r>
      <w:r w:rsidRPr="003E23A8">
        <w:rPr>
          <w:rFonts w:ascii="StobiSerif Regular" w:hAnsi="StobiSerif Regular"/>
          <w:sz w:val="22"/>
        </w:rPr>
        <w:t>С</w:t>
      </w:r>
      <w:r w:rsidRPr="00711DE1">
        <w:rPr>
          <w:rFonts w:ascii="StobiSerif Regular" w:hAnsi="StobiSerif Regular"/>
          <w:sz w:val="22"/>
          <w:lang w:val="ru-RU"/>
        </w:rPr>
        <w:t>.</w:t>
      </w:r>
      <w:r w:rsidRPr="003E23A8">
        <w:rPr>
          <w:rFonts w:ascii="StobiSerif Regular" w:hAnsi="StobiSerif Regular"/>
          <w:sz w:val="22"/>
        </w:rPr>
        <w:t>со решение уп1 1301-1255/24/1 од 16.05.2024 година, С</w:t>
      </w:r>
      <w:r w:rsidRPr="00711DE1">
        <w:rPr>
          <w:rFonts w:ascii="StobiSerif Regular" w:hAnsi="StobiSerif Regular"/>
          <w:sz w:val="22"/>
          <w:lang w:val="ru-RU"/>
        </w:rPr>
        <w:t>.</w:t>
      </w:r>
      <w:r w:rsidRPr="003E23A8">
        <w:rPr>
          <w:rFonts w:ascii="StobiSerif Regular" w:hAnsi="StobiSerif Regular"/>
          <w:sz w:val="22"/>
        </w:rPr>
        <w:t xml:space="preserve"> А</w:t>
      </w:r>
      <w:r w:rsidRPr="00711DE1">
        <w:rPr>
          <w:rFonts w:ascii="StobiSerif Regular" w:hAnsi="StobiSerif Regular"/>
          <w:sz w:val="22"/>
          <w:lang w:val="ru-RU"/>
        </w:rPr>
        <w:t>.</w:t>
      </w:r>
      <w:r w:rsidRPr="003E23A8">
        <w:rPr>
          <w:rFonts w:ascii="StobiSerif Regular" w:hAnsi="StobiSerif Regular"/>
          <w:sz w:val="22"/>
        </w:rPr>
        <w:t xml:space="preserve"> со решение 3747-уп1-807/24/1 од 13.06.2024 година, Џ</w:t>
      </w:r>
      <w:r w:rsidRPr="00711DE1">
        <w:rPr>
          <w:rFonts w:ascii="StobiSerif Regular" w:hAnsi="StobiSerif Regular"/>
          <w:sz w:val="22"/>
          <w:lang w:val="ru-RU"/>
        </w:rPr>
        <w:t>.</w:t>
      </w:r>
      <w:r w:rsidRPr="003E23A8">
        <w:rPr>
          <w:rFonts w:ascii="StobiSerif Regular" w:hAnsi="StobiSerif Regular"/>
          <w:sz w:val="22"/>
        </w:rPr>
        <w:t xml:space="preserve"> А</w:t>
      </w:r>
      <w:r w:rsidRPr="00711DE1">
        <w:rPr>
          <w:rFonts w:ascii="StobiSerif Regular" w:hAnsi="StobiSerif Regular"/>
          <w:sz w:val="22"/>
          <w:lang w:val="ru-RU"/>
        </w:rPr>
        <w:t>.</w:t>
      </w:r>
      <w:r w:rsidRPr="003E23A8">
        <w:rPr>
          <w:rFonts w:ascii="StobiSerif Regular" w:hAnsi="StobiSerif Regular"/>
          <w:sz w:val="22"/>
        </w:rPr>
        <w:t xml:space="preserve"> со решение уп1 1301-961/24/1 од 20.06.2024 година, Љ</w:t>
      </w:r>
      <w:r w:rsidRPr="00711DE1">
        <w:rPr>
          <w:rFonts w:ascii="StobiSerif Regular" w:hAnsi="StobiSerif Regular"/>
          <w:sz w:val="22"/>
          <w:lang w:val="ru-RU"/>
        </w:rPr>
        <w:t>.</w:t>
      </w:r>
      <w:r w:rsidRPr="003E23A8">
        <w:rPr>
          <w:rFonts w:ascii="StobiSerif Regular" w:hAnsi="StobiSerif Regular"/>
          <w:sz w:val="22"/>
        </w:rPr>
        <w:t>Т</w:t>
      </w:r>
      <w:r w:rsidRPr="00711DE1">
        <w:rPr>
          <w:rFonts w:ascii="StobiSerif Regular" w:hAnsi="StobiSerif Regular"/>
          <w:sz w:val="22"/>
          <w:lang w:val="ru-RU"/>
        </w:rPr>
        <w:t>.</w:t>
      </w:r>
      <w:r w:rsidRPr="003E23A8">
        <w:rPr>
          <w:rFonts w:ascii="StobiSerif Regular" w:hAnsi="StobiSerif Regular"/>
          <w:sz w:val="22"/>
        </w:rPr>
        <w:t xml:space="preserve"> со решение уп1 1301-630/22/24 од 07.06.2024 година и М</w:t>
      </w:r>
      <w:r w:rsidRPr="00711DE1">
        <w:rPr>
          <w:rFonts w:ascii="StobiSerif Regular" w:hAnsi="StobiSerif Regular"/>
          <w:sz w:val="22"/>
          <w:lang w:val="ru-RU"/>
        </w:rPr>
        <w:t>.</w:t>
      </w:r>
      <w:r w:rsidRPr="003E23A8">
        <w:rPr>
          <w:rFonts w:ascii="StobiSerif Regular" w:hAnsi="StobiSerif Regular"/>
          <w:sz w:val="22"/>
        </w:rPr>
        <w:t xml:space="preserve"> С</w:t>
      </w:r>
      <w:r w:rsidRPr="00711DE1">
        <w:rPr>
          <w:rFonts w:ascii="StobiSerif Regular" w:hAnsi="StobiSerif Regular"/>
          <w:sz w:val="22"/>
          <w:lang w:val="ru-RU"/>
        </w:rPr>
        <w:t>.</w:t>
      </w:r>
      <w:r w:rsidRPr="003E23A8">
        <w:rPr>
          <w:rFonts w:ascii="StobiSerif Regular" w:hAnsi="StobiSerif Regular"/>
          <w:sz w:val="22"/>
        </w:rPr>
        <w:t xml:space="preserve"> со решение 3447-уп1-536/24/1 од 14.06.2024 година</w:t>
      </w:r>
      <w:r w:rsidRPr="00711DE1">
        <w:rPr>
          <w:rFonts w:ascii="StobiSerif Regular" w:hAnsi="StobiSerif Regular"/>
          <w:sz w:val="22"/>
          <w:lang w:val="ru-RU"/>
        </w:rPr>
        <w:t xml:space="preserve"> </w:t>
      </w:r>
      <w:r w:rsidRPr="003E23A8">
        <w:rPr>
          <w:rFonts w:ascii="StobiSerif Regular" w:eastAsia="SimSun" w:hAnsi="StobiSerif Regular"/>
          <w:sz w:val="22"/>
        </w:rPr>
        <w:t xml:space="preserve">, согласно член 301 и 305 од Законот,  </w:t>
      </w:r>
    </w:p>
    <w:p w:rsidR="00A748CD" w:rsidRPr="00711DE1" w:rsidRDefault="00A748CD" w:rsidP="000969A8">
      <w:pPr>
        <w:spacing w:before="200"/>
        <w:ind w:left="90"/>
        <w:jc w:val="both"/>
        <w:rPr>
          <w:rFonts w:ascii="StobiSerif Regular" w:hAnsi="StobiSerif Regular" w:cs="StobiSerif Regular"/>
          <w:b/>
          <w:color w:val="000000"/>
          <w:lang w:val="ru-RU"/>
        </w:rPr>
      </w:pPr>
      <w:r w:rsidRPr="00711DE1">
        <w:rPr>
          <w:rFonts w:ascii="StobiSerif Regular" w:hAnsi="StobiSerif Regular" w:cs="StobiSerif Regular"/>
          <w:b/>
          <w:color w:val="000000"/>
          <w:lang w:val="ru-RU"/>
        </w:rPr>
        <w:t xml:space="preserve">Рокот за извршување на изречената инспекциска мерка, изнесува </w:t>
      </w:r>
      <w:r w:rsidRPr="003E23A8">
        <w:rPr>
          <w:rFonts w:ascii="StobiSerif Regular" w:hAnsi="StobiSerif Regular" w:cs="StobiSerif Regular"/>
          <w:b/>
          <w:color w:val="000000"/>
          <w:lang w:val="mk-MK"/>
        </w:rPr>
        <w:t>6</w:t>
      </w:r>
      <w:r w:rsidRPr="00711DE1">
        <w:rPr>
          <w:rFonts w:ascii="StobiSerif Regular" w:hAnsi="StobiSerif Regular" w:cs="StobiSerif Regular"/>
          <w:b/>
          <w:color w:val="000000"/>
          <w:lang w:val="ru-RU"/>
        </w:rPr>
        <w:t>0 дена од денот на добивање на решението.</w:t>
      </w:r>
    </w:p>
    <w:p w:rsidR="00A748CD" w:rsidRPr="00711DE1" w:rsidRDefault="00A748CD" w:rsidP="000969A8">
      <w:pPr>
        <w:spacing w:before="200"/>
        <w:ind w:left="90"/>
        <w:jc w:val="both"/>
        <w:rPr>
          <w:rFonts w:ascii="StobiSerif Regular" w:hAnsi="StobiSerif Regular"/>
          <w:szCs w:val="24"/>
          <w:lang w:val="ru-RU" w:eastAsia="en-GB"/>
        </w:rPr>
      </w:pPr>
      <w:r w:rsidRPr="00711DE1">
        <w:rPr>
          <w:rFonts w:ascii="StobiSerif Regular" w:hAnsi="StobiSerif Regular" w:cs="StobiSerif Regular"/>
          <w:b/>
          <w:color w:val="000000"/>
          <w:lang w:val="ru-RU"/>
        </w:rPr>
        <w:tab/>
        <w:t xml:space="preserve">2. </w:t>
      </w:r>
      <w:r w:rsidRPr="00711DE1">
        <w:rPr>
          <w:rFonts w:ascii="StobiSerif Regular" w:hAnsi="StobiSerif Regular"/>
          <w:szCs w:val="24"/>
          <w:lang w:val="ru-RU" w:eastAsia="en-GB"/>
        </w:rPr>
        <w:t>Центарот во предметите на корисниците на правото на гарантирана минимална помош и правото на социјална сигурност за старите лица по службена должност повремено, а најмалку еднаш годишно, да го преиспитува постоењето на фактите и условите за користење на овие права и доколку утврди дека истите се променети да донесува ново соодветно решение, согласно  член 273 од Законот за социјална заштита и член 15 од Законот за социјалната сигурност за старите лица</w:t>
      </w:r>
    </w:p>
    <w:p w:rsidR="00A748CD" w:rsidRPr="00711DE1" w:rsidRDefault="00A748CD" w:rsidP="000C2EBB">
      <w:pPr>
        <w:spacing w:before="200"/>
        <w:ind w:left="90"/>
        <w:jc w:val="both"/>
        <w:rPr>
          <w:rFonts w:ascii="StobiSerif Regular" w:hAnsi="StobiSerif Regular" w:cs="StobiSerif Regular"/>
          <w:b/>
          <w:color w:val="000000"/>
          <w:lang w:val="ru-RU"/>
        </w:rPr>
      </w:pPr>
      <w:r w:rsidRPr="00711DE1">
        <w:rPr>
          <w:rFonts w:ascii="StobiSerif Regular" w:hAnsi="StobiSerif Regular" w:cs="StobiSerif Regular"/>
          <w:b/>
          <w:color w:val="000000"/>
          <w:lang w:val="ru-RU"/>
        </w:rPr>
        <w:t xml:space="preserve">Рокот за извршување на изречената инспекциска мерка, изнесува </w:t>
      </w:r>
      <w:r w:rsidRPr="003E23A8">
        <w:rPr>
          <w:rFonts w:ascii="StobiSerif Regular" w:hAnsi="StobiSerif Regular" w:cs="StobiSerif Regular"/>
          <w:b/>
          <w:color w:val="000000"/>
          <w:lang w:val="mk-MK"/>
        </w:rPr>
        <w:t>6</w:t>
      </w:r>
      <w:r w:rsidRPr="00711DE1">
        <w:rPr>
          <w:rFonts w:ascii="StobiSerif Regular" w:hAnsi="StobiSerif Regular" w:cs="StobiSerif Regular"/>
          <w:b/>
          <w:color w:val="000000"/>
          <w:lang w:val="ru-RU"/>
        </w:rPr>
        <w:t>0 дена од денот на добивање на решението.</w:t>
      </w:r>
    </w:p>
    <w:p w:rsidR="00A748CD" w:rsidRPr="000067C9" w:rsidRDefault="00A748CD" w:rsidP="00235B0C">
      <w:pPr>
        <w:jc w:val="both"/>
        <w:rPr>
          <w:rFonts w:ascii="StobiSerif Regular" w:hAnsi="StobiSerif Regular" w:cs="Arial"/>
          <w:lang w:val="mk-MK"/>
        </w:rPr>
      </w:pPr>
      <w:r w:rsidRPr="00711DE1">
        <w:rPr>
          <w:rFonts w:ascii="StobiSerif Regular" w:hAnsi="StobiSerif Regular" w:cs="Arial"/>
          <w:lang w:val="ru-RU"/>
        </w:rPr>
        <w:t xml:space="preserve">             3. Раководното или друго овластено лице во установата за социјална заштита, е должен 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 , согласно член 334 став 4  од Законот</w:t>
      </w:r>
      <w:r w:rsidRPr="000067C9">
        <w:rPr>
          <w:rFonts w:ascii="StobiSerif Regular" w:hAnsi="StobiSerif Regular" w:cs="Arial"/>
          <w:lang w:val="mk-MK"/>
        </w:rPr>
        <w:t>.</w:t>
      </w:r>
    </w:p>
    <w:p w:rsidR="00A748CD" w:rsidRPr="000067C9" w:rsidRDefault="00A748CD" w:rsidP="006B5842">
      <w:pPr>
        <w:spacing w:after="0" w:line="240" w:lineRule="auto"/>
        <w:jc w:val="both"/>
        <w:rPr>
          <w:rFonts w:ascii="StobiSerif Regular" w:hAnsi="StobiSerif Regular" w:cs="StobiSerif Regular"/>
          <w:b/>
          <w:color w:val="000000"/>
          <w:lang w:val="mk-MK"/>
        </w:rPr>
      </w:pPr>
    </w:p>
    <w:p w:rsidR="00A748CD" w:rsidRPr="000067C9" w:rsidRDefault="00A748CD" w:rsidP="001D33E0">
      <w:pPr>
        <w:tabs>
          <w:tab w:val="left" w:pos="360"/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lang w:val="mk-MK"/>
        </w:rPr>
      </w:pPr>
      <w:r w:rsidRPr="000067C9">
        <w:rPr>
          <w:rFonts w:ascii="StobiSerif Regular" w:hAnsi="StobiSerif Regular" w:cs="Arial"/>
          <w:lang w:val="mk-MK"/>
        </w:rPr>
        <w:t xml:space="preserve">            4. Жалбата изјавена против ова решение, не го одлага неговото извршување.</w:t>
      </w:r>
    </w:p>
    <w:p w:rsidR="00A748CD" w:rsidRPr="000067C9" w:rsidRDefault="00A748CD" w:rsidP="00F54289">
      <w:pPr>
        <w:tabs>
          <w:tab w:val="left" w:pos="540"/>
          <w:tab w:val="left" w:pos="720"/>
          <w:tab w:val="left" w:pos="9486"/>
        </w:tabs>
        <w:suppressAutoHyphens/>
        <w:spacing w:after="0"/>
        <w:ind w:right="130"/>
        <w:jc w:val="center"/>
        <w:rPr>
          <w:rFonts w:ascii="StobiSerif Regular" w:hAnsi="StobiSerif Regular" w:cs="Arial"/>
          <w:b/>
          <w:lang w:val="mk-MK"/>
        </w:rPr>
      </w:pPr>
    </w:p>
    <w:p w:rsidR="00A748CD" w:rsidRPr="000067C9" w:rsidRDefault="00A748CD" w:rsidP="00F54289">
      <w:pPr>
        <w:tabs>
          <w:tab w:val="left" w:pos="540"/>
          <w:tab w:val="left" w:pos="720"/>
          <w:tab w:val="left" w:pos="9486"/>
        </w:tabs>
        <w:suppressAutoHyphens/>
        <w:spacing w:after="0"/>
        <w:ind w:right="130"/>
        <w:jc w:val="center"/>
        <w:rPr>
          <w:rFonts w:ascii="StobiSerif Regular" w:hAnsi="StobiSerif Regular" w:cs="Arial"/>
          <w:b/>
          <w:lang w:val="mk-MK"/>
        </w:rPr>
      </w:pPr>
      <w:r w:rsidRPr="000067C9">
        <w:rPr>
          <w:rFonts w:ascii="StobiSerif Regular" w:hAnsi="StobiSerif Regular" w:cs="Arial"/>
          <w:b/>
          <w:lang w:val="mk-MK"/>
        </w:rPr>
        <w:t>Образложение</w:t>
      </w:r>
    </w:p>
    <w:p w:rsidR="00A748CD" w:rsidRPr="000067C9" w:rsidRDefault="00A748CD" w:rsidP="00C00095">
      <w:pPr>
        <w:pStyle w:val="NormalWeb"/>
        <w:spacing w:before="0" w:beforeAutospacing="0" w:after="0" w:afterAutospacing="0"/>
        <w:jc w:val="both"/>
        <w:rPr>
          <w:rFonts w:ascii="StobiSerif Regular" w:hAnsi="StobiSerif Regular" w:cs="Arial"/>
          <w:b/>
          <w:sz w:val="22"/>
          <w:szCs w:val="22"/>
        </w:rPr>
      </w:pPr>
    </w:p>
    <w:p w:rsidR="00A748CD" w:rsidRPr="000067C9" w:rsidRDefault="00A748CD" w:rsidP="00763398">
      <w:pPr>
        <w:pStyle w:val="ObrListBr1"/>
        <w:numPr>
          <w:ilvl w:val="0"/>
          <w:numId w:val="0"/>
        </w:numPr>
        <w:ind w:left="90"/>
        <w:rPr>
          <w:rFonts w:ascii="StobiSerif Regular" w:hAnsi="StobiSerif Regular"/>
          <w:sz w:val="22"/>
        </w:rPr>
      </w:pPr>
      <w:r w:rsidRPr="000067C9">
        <w:rPr>
          <w:rFonts w:ascii="StobiSerif Regular" w:hAnsi="StobiSerif Regular" w:cs="Arial"/>
          <w:b/>
          <w:sz w:val="22"/>
        </w:rPr>
        <w:t xml:space="preserve">       </w:t>
      </w:r>
      <w:r w:rsidRPr="000067C9">
        <w:rPr>
          <w:rFonts w:ascii="StobiSerif Regular" w:hAnsi="StobiSerif Regular" w:cs="Arial"/>
          <w:sz w:val="22"/>
        </w:rPr>
        <w:t xml:space="preserve">  Секторот за инспекциски надзор во областа на социјалната заштита и заштита на децата при </w:t>
      </w:r>
      <w:r w:rsidRPr="00311646">
        <w:rPr>
          <w:rFonts w:ascii="StobiSerif Regular" w:hAnsi="StobiSerif Regular" w:cs="Arial"/>
          <w:sz w:val="22"/>
        </w:rPr>
        <w:t>Министерството за социјална политика, демографија и млади</w:t>
      </w:r>
      <w:r w:rsidRPr="000067C9">
        <w:rPr>
          <w:rFonts w:ascii="StobiSerif Regular" w:hAnsi="StobiSerif Regular" w:cs="Arial"/>
          <w:sz w:val="22"/>
        </w:rPr>
        <w:t xml:space="preserve">, врз основа на член  322 и 329 став 1 алинеја 2 од Законот за социјалната заштита, </w:t>
      </w:r>
      <w:r w:rsidRPr="00711DE1">
        <w:rPr>
          <w:rFonts w:ascii="StobiSerif Regular" w:hAnsi="StobiSerif Regular" w:cs="Arial"/>
          <w:sz w:val="22"/>
          <w:lang w:val="ru-RU"/>
        </w:rPr>
        <w:t xml:space="preserve">преку инспекторите </w:t>
      </w:r>
      <w:r w:rsidRPr="00311646">
        <w:rPr>
          <w:rFonts w:ascii="StobiSerif Regular" w:hAnsi="StobiSerif Regular" w:cs="Arial"/>
          <w:sz w:val="22"/>
        </w:rPr>
        <w:t xml:space="preserve">Александра Божиновска со службена легитимација </w:t>
      </w:r>
      <w:r w:rsidRPr="00311646">
        <w:rPr>
          <w:rFonts w:ascii="StobiSerif Regular" w:hAnsi="StobiSerif Regular" w:cs="Arial"/>
          <w:bCs/>
          <w:sz w:val="22"/>
        </w:rPr>
        <w:t>број 28-0011</w:t>
      </w:r>
      <w:r w:rsidRPr="00311646">
        <w:rPr>
          <w:rFonts w:ascii="StobiSerif Regular" w:hAnsi="StobiSerif Regular" w:cs="Arial"/>
          <w:sz w:val="22"/>
        </w:rPr>
        <w:t xml:space="preserve"> и Арифе Адеми со службена легитимација 28-0013</w:t>
      </w:r>
      <w:r w:rsidRPr="00311646">
        <w:rPr>
          <w:rFonts w:ascii="StobiSerif Regular" w:hAnsi="StobiSerif Regular" w:cs="StobiSerif Regular"/>
          <w:sz w:val="22"/>
        </w:rPr>
        <w:t>,</w:t>
      </w:r>
      <w:r w:rsidRPr="000067C9">
        <w:rPr>
          <w:rFonts w:ascii="StobiSerif Regular" w:hAnsi="StobiSerif Regular" w:cs="StobiSerif Regular"/>
          <w:sz w:val="22"/>
        </w:rPr>
        <w:t xml:space="preserve"> </w:t>
      </w:r>
      <w:r w:rsidRPr="000067C9">
        <w:rPr>
          <w:rFonts w:ascii="StobiSerif Regular" w:hAnsi="StobiSerif Regular" w:cs="Arial"/>
          <w:sz w:val="22"/>
        </w:rPr>
        <w:t xml:space="preserve">изврши контролен инспекциски надзор над субјектот на инспекциски надзор </w:t>
      </w:r>
      <w:bookmarkStart w:id="1" w:name="_Hlk181172589"/>
      <w:r w:rsidRPr="000067C9">
        <w:rPr>
          <w:rFonts w:ascii="StobiSerif Regular" w:hAnsi="StobiSerif Regular" w:cs="Arial"/>
          <w:sz w:val="22"/>
        </w:rPr>
        <w:t xml:space="preserve">ЈУ Меѓуопштински Центар за социјална работа на град Скопје– Служба за права и услуги на подрачје на Општините </w:t>
      </w:r>
      <w:bookmarkEnd w:id="1"/>
      <w:r>
        <w:rPr>
          <w:rFonts w:ascii="StobiSerif Regular" w:hAnsi="StobiSerif Regular" w:cs="Arial"/>
          <w:sz w:val="22"/>
        </w:rPr>
        <w:t>Центар и Аеродром</w:t>
      </w:r>
      <w:r w:rsidRPr="000067C9">
        <w:rPr>
          <w:rFonts w:ascii="StobiSerif Regular" w:hAnsi="StobiSerif Regular" w:cs="Arial"/>
          <w:sz w:val="22"/>
        </w:rPr>
        <w:t>, застапуван од ВД Директорот Хамза</w:t>
      </w:r>
      <w:r w:rsidRPr="000067C9">
        <w:rPr>
          <w:rFonts w:ascii="StobiSerif Regular" w:hAnsi="StobiSerif Regular" w:cs="StobiSerif Regular"/>
          <w:sz w:val="22"/>
        </w:rPr>
        <w:t xml:space="preserve"> Амети</w:t>
      </w:r>
      <w:r w:rsidRPr="000067C9">
        <w:rPr>
          <w:rFonts w:ascii="StobiSerif Regular" w:hAnsi="StobiSerif Regular" w:cs="Arial"/>
          <w:sz w:val="22"/>
        </w:rPr>
        <w:t xml:space="preserve">, </w:t>
      </w:r>
      <w:r w:rsidRPr="000067C9">
        <w:rPr>
          <w:rFonts w:ascii="StobiSerif Regular" w:hAnsi="StobiSerif Regular"/>
          <w:sz w:val="22"/>
          <w:lang w:val="ru-RU"/>
        </w:rPr>
        <w:t xml:space="preserve"> </w:t>
      </w:r>
      <w:r w:rsidRPr="000067C9">
        <w:rPr>
          <w:rFonts w:ascii="StobiSerif Regular" w:hAnsi="StobiSerif Regular" w:cs="Arial"/>
          <w:sz w:val="22"/>
        </w:rPr>
        <w:t xml:space="preserve">во поглед на спроведувањето и примената на Законот за социјалната заштита, Законот за социјална сигурност за старите лица (,, Службен весник на РСМ,, број 104/2019), подзаконските, општите, поединечните и другите акти донесени врз нивна основа, </w:t>
      </w:r>
      <w:r w:rsidRPr="000067C9">
        <w:rPr>
          <w:rFonts w:ascii="StobiSerif Regular" w:hAnsi="StobiSerif Regular"/>
          <w:sz w:val="22"/>
        </w:rPr>
        <w:t>со цел да се утврди постапувањето на установата по Решение број ИП1 16-</w:t>
      </w:r>
      <w:r>
        <w:rPr>
          <w:rFonts w:ascii="StobiSerif Regular" w:hAnsi="StobiSerif Regular"/>
          <w:sz w:val="22"/>
        </w:rPr>
        <w:t>145</w:t>
      </w:r>
      <w:r w:rsidRPr="000067C9">
        <w:rPr>
          <w:rFonts w:ascii="StobiSerif Regular" w:hAnsi="StobiSerif Regular"/>
          <w:sz w:val="22"/>
        </w:rPr>
        <w:t xml:space="preserve"> од </w:t>
      </w:r>
      <w:r>
        <w:rPr>
          <w:rFonts w:ascii="StobiSerif Regular" w:hAnsi="StobiSerif Regular"/>
          <w:sz w:val="22"/>
        </w:rPr>
        <w:t>12.04.</w:t>
      </w:r>
      <w:r w:rsidRPr="000067C9">
        <w:rPr>
          <w:rFonts w:ascii="StobiSerif Regular" w:hAnsi="StobiSerif Regular"/>
          <w:sz w:val="22"/>
        </w:rPr>
        <w:t>2024 година, за отстранување на недостатоците и неправилностите констатирани на записник број ИП1 16-</w:t>
      </w:r>
      <w:r>
        <w:rPr>
          <w:rFonts w:ascii="StobiSerif Regular" w:hAnsi="StobiSerif Regular"/>
          <w:sz w:val="22"/>
        </w:rPr>
        <w:t>145</w:t>
      </w:r>
      <w:r w:rsidRPr="000067C9">
        <w:rPr>
          <w:rFonts w:ascii="StobiSerif Regular" w:hAnsi="StobiSerif Regular"/>
          <w:sz w:val="22"/>
        </w:rPr>
        <w:t xml:space="preserve"> од </w:t>
      </w:r>
      <w:r>
        <w:rPr>
          <w:rFonts w:ascii="StobiSerif Regular" w:hAnsi="StobiSerif Regular" w:cs="Arial"/>
          <w:sz w:val="22"/>
          <w:lang w:val="ru-RU"/>
        </w:rPr>
        <w:t xml:space="preserve">05.04.2024 </w:t>
      </w:r>
      <w:r w:rsidRPr="000067C9">
        <w:rPr>
          <w:rFonts w:ascii="StobiSerif Regular" w:hAnsi="StobiSerif Regular"/>
          <w:sz w:val="22"/>
        </w:rPr>
        <w:t>година, во постапка за остварување и користење на правото на гарантирана минимална помош</w:t>
      </w:r>
      <w:r>
        <w:rPr>
          <w:rFonts w:ascii="StobiSerif Regular" w:hAnsi="StobiSerif Regular"/>
          <w:sz w:val="22"/>
        </w:rPr>
        <w:t xml:space="preserve"> и социјална сигурност за старите лица</w:t>
      </w:r>
      <w:r w:rsidRPr="000067C9">
        <w:rPr>
          <w:rFonts w:ascii="StobiSerif Regular" w:hAnsi="StobiSerif Regular"/>
          <w:sz w:val="22"/>
        </w:rPr>
        <w:t>.</w:t>
      </w:r>
    </w:p>
    <w:p w:rsidR="00A748CD" w:rsidRPr="000067C9" w:rsidRDefault="00A748CD" w:rsidP="006D6933">
      <w:pPr>
        <w:jc w:val="both"/>
        <w:rPr>
          <w:rFonts w:ascii="StobiSerif Regular" w:hAnsi="StobiSerif Regular" w:cs="Arial"/>
          <w:lang w:val="mk-MK"/>
        </w:rPr>
      </w:pPr>
      <w:r w:rsidRPr="00711DE1">
        <w:rPr>
          <w:rFonts w:ascii="StobiSerif Regular" w:hAnsi="StobiSerif Regular" w:cs="Arial"/>
          <w:lang w:val="ru-RU"/>
        </w:rPr>
        <w:t xml:space="preserve">     </w:t>
      </w:r>
      <w:r w:rsidRPr="000067C9">
        <w:rPr>
          <w:rFonts w:ascii="StobiSerif Regular" w:hAnsi="StobiSerif Regular" w:cs="Arial"/>
          <w:lang w:val="mk-MK"/>
        </w:rPr>
        <w:t xml:space="preserve">    Инспекторите за социјална заштита по извршен вонреден инспекциски надзор на </w:t>
      </w:r>
      <w:r w:rsidRPr="00711DE1">
        <w:rPr>
          <w:rFonts w:ascii="StobiSerif Regular" w:hAnsi="StobiSerif Regular" w:cs="Arial"/>
          <w:lang w:val="ru-RU"/>
        </w:rPr>
        <w:t>04.04</w:t>
      </w:r>
      <w:r w:rsidRPr="000067C9">
        <w:rPr>
          <w:rFonts w:ascii="StobiSerif Regular" w:hAnsi="StobiSerif Regular" w:cs="Arial"/>
          <w:lang w:val="mk-MK"/>
        </w:rPr>
        <w:t>.2024 година над субјектот на инспекциски надзор</w:t>
      </w:r>
      <w:r w:rsidRPr="000067C9">
        <w:rPr>
          <w:rFonts w:ascii="StobiSerif Regular" w:hAnsi="StobiSerif Regular" w:cs="StobiSerif Regular"/>
          <w:color w:val="000000"/>
          <w:lang w:val="mk-MK"/>
        </w:rPr>
        <w:t xml:space="preserve">, </w:t>
      </w:r>
      <w:r w:rsidRPr="000067C9">
        <w:rPr>
          <w:rFonts w:ascii="StobiSerif Regular" w:hAnsi="StobiSerif Regular" w:cs="Arial"/>
          <w:lang w:val="mk-MK"/>
        </w:rPr>
        <w:t>ЈУ Меѓуопштински Центар за социјална работа на град Скопје</w:t>
      </w:r>
      <w:r w:rsidRPr="000067C9">
        <w:rPr>
          <w:rFonts w:ascii="StobiSerif Regular" w:hAnsi="StobiSerif Regular" w:cs="Arial"/>
          <w:bCs/>
          <w:lang w:val="mk-MK"/>
        </w:rPr>
        <w:t xml:space="preserve">– Служба за права и услуги на подрачје на Општините </w:t>
      </w:r>
      <w:r>
        <w:rPr>
          <w:rFonts w:ascii="StobiSerif Regular" w:hAnsi="StobiSerif Regular" w:cs="Arial"/>
          <w:bCs/>
          <w:lang w:val="mk-MK"/>
        </w:rPr>
        <w:t>Центар и Аеродром</w:t>
      </w:r>
      <w:r w:rsidRPr="000067C9">
        <w:rPr>
          <w:rFonts w:ascii="StobiSerif Regular" w:hAnsi="StobiSerif Regular" w:cs="Arial"/>
          <w:lang w:val="mk-MK"/>
        </w:rPr>
        <w:t xml:space="preserve">, за отстранување на недостатоците и неправилностите </w:t>
      </w:r>
      <w:r w:rsidRPr="00711DE1">
        <w:rPr>
          <w:rFonts w:ascii="StobiSerif Regular" w:hAnsi="StobiSerif Regular"/>
          <w:lang w:val="ru-RU"/>
        </w:rPr>
        <w:t xml:space="preserve">констатирани на записник број </w:t>
      </w:r>
      <w:r w:rsidRPr="00711DE1">
        <w:rPr>
          <w:rFonts w:ascii="StobiSerif Regular" w:hAnsi="StobiSerif Regular"/>
          <w:color w:val="000000"/>
          <w:lang w:val="ru-RU"/>
        </w:rPr>
        <w:t>ИП1 16-</w:t>
      </w:r>
      <w:r>
        <w:rPr>
          <w:rFonts w:ascii="StobiSerif Regular" w:hAnsi="StobiSerif Regular"/>
          <w:color w:val="000000"/>
          <w:lang w:val="mk-MK"/>
        </w:rPr>
        <w:t>145</w:t>
      </w:r>
      <w:r w:rsidRPr="00711DE1">
        <w:rPr>
          <w:rFonts w:ascii="StobiSerif Regular" w:hAnsi="StobiSerif Regular"/>
          <w:color w:val="000000"/>
          <w:lang w:val="ru-RU"/>
        </w:rPr>
        <w:t xml:space="preserve"> од </w:t>
      </w:r>
      <w:r>
        <w:rPr>
          <w:rFonts w:ascii="StobiSerif Regular" w:hAnsi="StobiSerif Regular"/>
          <w:color w:val="000000"/>
          <w:lang w:val="mk-MK"/>
        </w:rPr>
        <w:t>05.04</w:t>
      </w:r>
      <w:r w:rsidRPr="000067C9">
        <w:rPr>
          <w:rFonts w:ascii="StobiSerif Regular" w:hAnsi="StobiSerif Regular"/>
          <w:color w:val="000000"/>
          <w:lang w:val="mk-MK"/>
        </w:rPr>
        <w:t>.2024</w:t>
      </w:r>
      <w:r w:rsidRPr="00711DE1">
        <w:rPr>
          <w:rFonts w:ascii="StobiSerif Regular" w:hAnsi="StobiSerif Regular"/>
          <w:color w:val="000000"/>
          <w:lang w:val="ru-RU"/>
        </w:rPr>
        <w:t xml:space="preserve"> година</w:t>
      </w:r>
      <w:r w:rsidRPr="000067C9">
        <w:rPr>
          <w:rFonts w:ascii="StobiSerif Regular" w:hAnsi="StobiSerif Regular"/>
          <w:color w:val="000000"/>
          <w:lang w:val="mk-MK"/>
        </w:rPr>
        <w:t>,</w:t>
      </w:r>
      <w:r w:rsidRPr="000067C9">
        <w:rPr>
          <w:rFonts w:ascii="StobiSerif Regular" w:hAnsi="StobiSerif Regular" w:cs="Arial"/>
          <w:lang w:val="mk-MK"/>
        </w:rPr>
        <w:t xml:space="preserve"> донесоа решение број </w:t>
      </w:r>
      <w:r w:rsidRPr="00711DE1">
        <w:rPr>
          <w:rFonts w:ascii="StobiSerif Regular" w:hAnsi="StobiSerif Regular"/>
          <w:color w:val="000000"/>
          <w:lang w:val="ru-RU"/>
        </w:rPr>
        <w:t>ИП1 16-</w:t>
      </w:r>
      <w:r>
        <w:rPr>
          <w:rFonts w:ascii="StobiSerif Regular" w:hAnsi="StobiSerif Regular"/>
          <w:color w:val="000000"/>
          <w:lang w:val="mk-MK"/>
        </w:rPr>
        <w:t>145</w:t>
      </w:r>
      <w:r w:rsidRPr="000067C9">
        <w:rPr>
          <w:rFonts w:ascii="StobiSerif Regular" w:hAnsi="StobiSerif Regular"/>
          <w:color w:val="000000"/>
          <w:lang w:val="mk-MK"/>
        </w:rPr>
        <w:t xml:space="preserve"> од </w:t>
      </w:r>
      <w:r>
        <w:rPr>
          <w:rFonts w:ascii="StobiSerif Regular" w:hAnsi="StobiSerif Regular"/>
          <w:color w:val="000000"/>
          <w:lang w:val="mk-MK"/>
        </w:rPr>
        <w:t>12</w:t>
      </w:r>
      <w:r w:rsidRPr="000067C9">
        <w:rPr>
          <w:rFonts w:ascii="StobiSerif Regular" w:hAnsi="StobiSerif Regular"/>
          <w:color w:val="000000"/>
          <w:lang w:val="mk-MK"/>
        </w:rPr>
        <w:t>.04.2024 година</w:t>
      </w:r>
      <w:r w:rsidRPr="000067C9">
        <w:rPr>
          <w:rFonts w:ascii="StobiSerif Regular" w:hAnsi="StobiSerif Regular"/>
          <w:lang w:val="mk-MK"/>
        </w:rPr>
        <w:t>, со кое се определени мерки и рокови за постапување.</w:t>
      </w:r>
      <w:r w:rsidRPr="00711DE1">
        <w:rPr>
          <w:rFonts w:ascii="StobiSerif Regular" w:hAnsi="StobiSerif Regular" w:cs="Arial"/>
          <w:lang w:val="ru-RU"/>
        </w:rPr>
        <w:t xml:space="preserve">   </w:t>
      </w:r>
    </w:p>
    <w:p w:rsidR="00A748CD" w:rsidRPr="000067C9" w:rsidRDefault="00A748CD" w:rsidP="000131F6">
      <w:pPr>
        <w:pStyle w:val="ObrListBr1"/>
        <w:numPr>
          <w:ilvl w:val="0"/>
          <w:numId w:val="0"/>
        </w:numPr>
        <w:ind w:left="90"/>
        <w:rPr>
          <w:rFonts w:ascii="StobiSerif Regular" w:hAnsi="StobiSerif Regular" w:cs="Arial"/>
          <w:sz w:val="22"/>
        </w:rPr>
      </w:pPr>
      <w:r w:rsidRPr="000067C9">
        <w:rPr>
          <w:rFonts w:ascii="StobiSerif Regular" w:hAnsi="StobiSerif Regular" w:cs="Arial"/>
          <w:sz w:val="22"/>
        </w:rPr>
        <w:t xml:space="preserve">          </w:t>
      </w:r>
      <w:r>
        <w:rPr>
          <w:rFonts w:ascii="StobiSerif Regular" w:hAnsi="StobiSerif Regular" w:cs="Arial"/>
          <w:sz w:val="22"/>
        </w:rPr>
        <w:t xml:space="preserve">Во период од </w:t>
      </w:r>
      <w:r w:rsidRPr="000067C9">
        <w:rPr>
          <w:rFonts w:ascii="StobiSerif Regular" w:hAnsi="StobiSerif Regular" w:cs="Arial"/>
          <w:sz w:val="22"/>
        </w:rPr>
        <w:t xml:space="preserve"> 2</w:t>
      </w:r>
      <w:r>
        <w:rPr>
          <w:rFonts w:ascii="StobiSerif Regular" w:hAnsi="StobiSerif Regular" w:cs="Arial"/>
          <w:sz w:val="22"/>
        </w:rPr>
        <w:t>2</w:t>
      </w:r>
      <w:r w:rsidRPr="000067C9">
        <w:rPr>
          <w:rFonts w:ascii="StobiSerif Regular" w:hAnsi="StobiSerif Regular" w:cs="Arial"/>
          <w:sz w:val="22"/>
        </w:rPr>
        <w:t>.10.2024</w:t>
      </w:r>
      <w:r>
        <w:rPr>
          <w:rFonts w:ascii="StobiSerif Regular" w:hAnsi="StobiSerif Regular" w:cs="Arial"/>
          <w:sz w:val="22"/>
        </w:rPr>
        <w:t xml:space="preserve"> до 11.11.2024</w:t>
      </w:r>
      <w:r w:rsidRPr="000067C9">
        <w:rPr>
          <w:rFonts w:ascii="StobiSerif Regular" w:hAnsi="StobiSerif Regular" w:cs="Arial"/>
          <w:sz w:val="22"/>
        </w:rPr>
        <w:t xml:space="preserve"> година инспекторите извршија контролен инспекциски надзор и притоа е утврдено дека</w:t>
      </w:r>
      <w:r w:rsidRPr="00711DE1">
        <w:rPr>
          <w:rFonts w:ascii="StobiSerif Regular" w:hAnsi="StobiSerif Regular" w:cs="Arial"/>
          <w:sz w:val="22"/>
          <w:lang w:val="ru-RU"/>
        </w:rPr>
        <w:t xml:space="preserve"> одговорното лице на</w:t>
      </w:r>
      <w:r w:rsidRPr="000067C9">
        <w:rPr>
          <w:rFonts w:ascii="StobiSerif Regular" w:hAnsi="StobiSerif Regular" w:cs="Arial"/>
          <w:sz w:val="22"/>
        </w:rPr>
        <w:t xml:space="preserve"> Установата делумно постапил</w:t>
      </w:r>
      <w:r w:rsidRPr="00711DE1">
        <w:rPr>
          <w:rFonts w:ascii="StobiSerif Regular" w:hAnsi="StobiSerif Regular" w:cs="Arial"/>
          <w:sz w:val="22"/>
          <w:lang w:val="ru-RU"/>
        </w:rPr>
        <w:t xml:space="preserve"> </w:t>
      </w:r>
      <w:r w:rsidRPr="000067C9">
        <w:rPr>
          <w:rFonts w:ascii="StobiSerif Regular" w:hAnsi="StobiSerif Regular" w:cs="Arial"/>
          <w:sz w:val="22"/>
        </w:rPr>
        <w:t>по определената мерка под тока 1</w:t>
      </w:r>
      <w:r>
        <w:rPr>
          <w:rFonts w:ascii="StobiSerif Regular" w:hAnsi="StobiSerif Regular" w:cs="Arial"/>
          <w:sz w:val="22"/>
        </w:rPr>
        <w:t xml:space="preserve"> и 3</w:t>
      </w:r>
      <w:r w:rsidRPr="000067C9">
        <w:rPr>
          <w:rFonts w:ascii="StobiSerif Regular" w:hAnsi="StobiSerif Regular" w:cs="Arial"/>
          <w:sz w:val="22"/>
        </w:rPr>
        <w:t xml:space="preserve"> од решението ИП1 број 16-</w:t>
      </w:r>
      <w:r>
        <w:rPr>
          <w:rFonts w:ascii="StobiSerif Regular" w:hAnsi="StobiSerif Regular" w:cs="Arial"/>
          <w:sz w:val="22"/>
          <w:lang w:val="ru-RU"/>
        </w:rPr>
        <w:t>145</w:t>
      </w:r>
      <w:r w:rsidRPr="000067C9">
        <w:rPr>
          <w:rFonts w:ascii="StobiSerif Regular" w:hAnsi="StobiSerif Regular" w:cs="Arial"/>
          <w:sz w:val="22"/>
          <w:lang w:val="ru-RU"/>
        </w:rPr>
        <w:t xml:space="preserve"> </w:t>
      </w:r>
      <w:r w:rsidRPr="000067C9">
        <w:rPr>
          <w:rFonts w:ascii="StobiSerif Regular" w:hAnsi="StobiSerif Regular" w:cs="Arial"/>
          <w:sz w:val="22"/>
        </w:rPr>
        <w:t xml:space="preserve">од </w:t>
      </w:r>
      <w:r w:rsidRPr="000067C9">
        <w:rPr>
          <w:rFonts w:ascii="StobiSerif Regular" w:hAnsi="StobiSerif Regular" w:cs="Arial"/>
          <w:sz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lang w:val="ru-RU"/>
        </w:rPr>
        <w:t>12</w:t>
      </w:r>
      <w:r w:rsidRPr="000067C9">
        <w:rPr>
          <w:rFonts w:ascii="StobiSerif Regular" w:hAnsi="StobiSerif Regular" w:cs="Arial"/>
          <w:sz w:val="22"/>
          <w:lang w:val="ru-RU"/>
        </w:rPr>
        <w:t>.04.2024 година</w:t>
      </w:r>
      <w:r w:rsidRPr="000067C9">
        <w:rPr>
          <w:rFonts w:ascii="StobiSerif Regular" w:hAnsi="StobiSerif Regular" w:cs="Arial"/>
          <w:sz w:val="22"/>
        </w:rPr>
        <w:t xml:space="preserve">, со што е сторен прекршок по член 350-а став 1 алинеја </w:t>
      </w:r>
      <w:r w:rsidRPr="00711DE1">
        <w:rPr>
          <w:rFonts w:ascii="StobiSerif Regular" w:hAnsi="StobiSerif Regular" w:cs="Arial"/>
          <w:sz w:val="22"/>
          <w:lang w:val="ru-RU"/>
        </w:rPr>
        <w:t>1</w:t>
      </w:r>
      <w:r w:rsidRPr="000067C9">
        <w:rPr>
          <w:rFonts w:ascii="StobiSerif Regular" w:hAnsi="StobiSerif Regular" w:cs="Arial"/>
          <w:sz w:val="22"/>
        </w:rPr>
        <w:t xml:space="preserve"> од </w:t>
      </w:r>
      <w:r w:rsidRPr="00711DE1">
        <w:rPr>
          <w:rFonts w:ascii="StobiSerif Regular" w:hAnsi="StobiSerif Regular" w:cs="Arial"/>
          <w:sz w:val="22"/>
          <w:lang w:val="ru-RU"/>
        </w:rPr>
        <w:t>Законот за социјалната заштита</w:t>
      </w:r>
      <w:r w:rsidRPr="000067C9">
        <w:rPr>
          <w:rFonts w:ascii="StobiSerif Regular" w:hAnsi="StobiSerif Regular" w:cs="Arial"/>
          <w:sz w:val="22"/>
        </w:rPr>
        <w:t xml:space="preserve"> </w:t>
      </w:r>
      <w:r w:rsidRPr="00711DE1">
        <w:rPr>
          <w:rFonts w:ascii="StobiSerif Regular" w:hAnsi="StobiSerif Regular" w:cs="Arial"/>
          <w:sz w:val="22"/>
          <w:lang w:val="ru-RU"/>
        </w:rPr>
        <w:t>-,,не постапи по решението за отстранување на констатираните недостатоци и неправилности во определениот рок</w:t>
      </w:r>
      <w:r w:rsidRPr="000067C9">
        <w:rPr>
          <w:rFonts w:ascii="StobiSerif Regular" w:hAnsi="StobiSerif Regular" w:cs="Arial"/>
          <w:sz w:val="22"/>
        </w:rPr>
        <w:t xml:space="preserve"> (член 338 став 1 алинеја 1 и 2 од овој закон) </w:t>
      </w:r>
    </w:p>
    <w:p w:rsidR="00A748CD" w:rsidRDefault="00A748CD" w:rsidP="00937EAF">
      <w:pPr>
        <w:pStyle w:val="ObrListBr1"/>
        <w:numPr>
          <w:ilvl w:val="0"/>
          <w:numId w:val="0"/>
        </w:numPr>
        <w:ind w:left="90"/>
        <w:rPr>
          <w:rFonts w:ascii="StobiSerif Regular" w:eastAsia="SimSun" w:hAnsi="StobiSerif Regular" w:cs="Arial"/>
          <w:sz w:val="22"/>
        </w:rPr>
      </w:pPr>
      <w:r w:rsidRPr="000067C9">
        <w:rPr>
          <w:rFonts w:ascii="StobiSerif Regular" w:hAnsi="StobiSerif Regular" w:cs="Arial"/>
          <w:sz w:val="22"/>
        </w:rPr>
        <w:t xml:space="preserve">          </w:t>
      </w:r>
      <w:r>
        <w:rPr>
          <w:rFonts w:ascii="StobiSerif Regular" w:hAnsi="StobiSerif Regular" w:cs="Arial"/>
          <w:sz w:val="22"/>
        </w:rPr>
        <w:tab/>
      </w:r>
      <w:r w:rsidRPr="000C2EBB">
        <w:rPr>
          <w:rFonts w:ascii="StobiSerif Regular" w:hAnsi="StobiSerif Regular" w:cs="Arial"/>
          <w:sz w:val="22"/>
        </w:rPr>
        <w:t xml:space="preserve">Имено, инспекторите при контролниот инспекциски надзор утврдија дека Центарот </w:t>
      </w:r>
      <w:r w:rsidRPr="000C2EBB">
        <w:rPr>
          <w:rFonts w:ascii="StobiSerif Regular" w:hAnsi="StobiSerif Regular"/>
          <w:sz w:val="22"/>
        </w:rPr>
        <w:t>донел решенија за престанок на правото на гарантирана минимална помош, определил дека корисникот, односно домаќинството не може да го користи правото во наредните 12 месеци, го утврдил периодот и износот на неосновано исплатени средства, не преземал понатамошни дејствија</w:t>
      </w:r>
      <w:r w:rsidRPr="00711DE1">
        <w:rPr>
          <w:rFonts w:ascii="StobiSerif Regular" w:hAnsi="StobiSerif Regular"/>
          <w:sz w:val="22"/>
          <w:lang w:val="ru-RU"/>
        </w:rPr>
        <w:t>,</w:t>
      </w:r>
      <w:r w:rsidRPr="000C2EBB">
        <w:rPr>
          <w:rFonts w:ascii="StobiSerif Regular" w:hAnsi="StobiSerif Regular"/>
          <w:sz w:val="22"/>
        </w:rPr>
        <w:t xml:space="preserve"> согласно </w:t>
      </w:r>
      <w:r w:rsidRPr="000C2EBB">
        <w:rPr>
          <w:rFonts w:ascii="StobiSerif Regular" w:eastAsia="SimSun" w:hAnsi="StobiSerif Regular" w:cs="Arial"/>
          <w:sz w:val="22"/>
        </w:rPr>
        <w:t xml:space="preserve"> член  301 и 305 од Законот за социјалната заштит</w:t>
      </w:r>
      <w:r>
        <w:rPr>
          <w:rFonts w:ascii="StobiSerif Regular" w:eastAsia="SimSun" w:hAnsi="StobiSerif Regular" w:cs="Arial"/>
          <w:sz w:val="22"/>
        </w:rPr>
        <w:t>а</w:t>
      </w:r>
      <w:r w:rsidRPr="00711DE1">
        <w:rPr>
          <w:rFonts w:ascii="StobiSerif Regular" w:eastAsia="SimSun" w:hAnsi="StobiSerif Regular" w:cs="Arial"/>
          <w:sz w:val="22"/>
          <w:lang w:val="ru-RU"/>
        </w:rPr>
        <w:t xml:space="preserve">. </w:t>
      </w:r>
      <w:r>
        <w:rPr>
          <w:rFonts w:ascii="StobiSerif Regular" w:eastAsia="SimSun" w:hAnsi="StobiSerif Regular" w:cs="Arial"/>
          <w:sz w:val="22"/>
        </w:rPr>
        <w:t>Во предметите</w:t>
      </w:r>
      <w:r w:rsidRPr="000C2EBB">
        <w:rPr>
          <w:rFonts w:ascii="StobiSerif Regular" w:hAnsi="StobiSerif Regular"/>
          <w:sz w:val="22"/>
          <w:lang w:eastAsia="en-GB"/>
        </w:rPr>
        <w:t xml:space="preserve"> на корисниците на правото</w:t>
      </w:r>
      <w:r w:rsidRPr="00711DE1">
        <w:rPr>
          <w:rFonts w:ascii="StobiSerif Regular" w:hAnsi="StobiSerif Regular"/>
          <w:sz w:val="22"/>
          <w:lang w:val="ru-RU" w:eastAsia="en-GB"/>
        </w:rPr>
        <w:t xml:space="preserve"> </w:t>
      </w:r>
      <w:r w:rsidRPr="000C2EBB">
        <w:rPr>
          <w:rFonts w:ascii="StobiSerif Regular" w:hAnsi="StobiSerif Regular"/>
          <w:sz w:val="22"/>
          <w:lang w:eastAsia="en-GB"/>
        </w:rPr>
        <w:t xml:space="preserve">на гарантирана минимална помош и правото на социјална сигурност за старите лица по службена должност повремено, а најмалку еднаш годишно, </w:t>
      </w:r>
      <w:r>
        <w:rPr>
          <w:rFonts w:ascii="StobiSerif Regular" w:hAnsi="StobiSerif Regular"/>
          <w:sz w:val="22"/>
          <w:lang w:eastAsia="en-GB"/>
        </w:rPr>
        <w:t>не</w:t>
      </w:r>
      <w:r w:rsidRPr="000C2EBB">
        <w:rPr>
          <w:rFonts w:ascii="StobiSerif Regular" w:hAnsi="StobiSerif Regular"/>
          <w:sz w:val="22"/>
          <w:lang w:eastAsia="en-GB"/>
        </w:rPr>
        <w:t xml:space="preserve"> го преиспитува постоењето на фактите и условите за користење на овие права и доколку утврди дека истите се променети </w:t>
      </w:r>
      <w:r>
        <w:rPr>
          <w:rFonts w:ascii="StobiSerif Regular" w:hAnsi="StobiSerif Regular"/>
          <w:sz w:val="22"/>
          <w:lang w:eastAsia="en-GB"/>
        </w:rPr>
        <w:t>не</w:t>
      </w:r>
      <w:r w:rsidRPr="000C2EBB">
        <w:rPr>
          <w:rFonts w:ascii="StobiSerif Regular" w:hAnsi="StobiSerif Regular"/>
          <w:sz w:val="22"/>
          <w:lang w:eastAsia="en-GB"/>
        </w:rPr>
        <w:t xml:space="preserve"> донесува ново соодветно решение, согласно  член 273 од Законот за социјална заштита и член 15 од Законот за социјалната сигурност за старите лица</w:t>
      </w:r>
      <w:r>
        <w:rPr>
          <w:rFonts w:ascii="StobiSerif Regular" w:hAnsi="StobiSerif Regular"/>
          <w:sz w:val="22"/>
          <w:lang w:eastAsia="en-GB"/>
        </w:rPr>
        <w:t>.</w:t>
      </w:r>
    </w:p>
    <w:p w:rsidR="00A748CD" w:rsidRPr="00937EAF" w:rsidRDefault="00A748CD" w:rsidP="00937EAF">
      <w:pPr>
        <w:pStyle w:val="ObrListBr1"/>
        <w:numPr>
          <w:ilvl w:val="0"/>
          <w:numId w:val="0"/>
        </w:numPr>
        <w:ind w:left="90" w:firstLine="630"/>
        <w:rPr>
          <w:rFonts w:ascii="StobiSerif Regular" w:eastAsia="SimSun" w:hAnsi="StobiSerif Regular" w:cs="Arial"/>
          <w:sz w:val="22"/>
        </w:rPr>
      </w:pPr>
      <w:r w:rsidRPr="000067C9">
        <w:rPr>
          <w:rFonts w:ascii="StobiSerif Regular" w:hAnsi="StobiSerif Regular"/>
          <w:sz w:val="22"/>
        </w:rPr>
        <w:t xml:space="preserve"> Согласно член 76 став 2 од Законот за инспекциски надзор </w:t>
      </w:r>
      <w:r w:rsidRPr="000067C9">
        <w:rPr>
          <w:rFonts w:ascii="StobiSerif Regular" w:hAnsi="StobiSerif Regular" w:cs="Arial"/>
          <w:sz w:val="22"/>
        </w:rPr>
        <w:t>(„Службен весник на Република Северна Македонија,, број 102/2019), ,,непостапувањето односно делумното постапување по инспекциски акт, претставува основа за примена на инспекциска мерка во согласност со закон,,.</w:t>
      </w:r>
    </w:p>
    <w:p w:rsidR="00A748CD" w:rsidRPr="000067C9" w:rsidRDefault="00A748CD" w:rsidP="008E5F25">
      <w:pPr>
        <w:pStyle w:val="ObrListBr1"/>
        <w:numPr>
          <w:ilvl w:val="0"/>
          <w:numId w:val="0"/>
        </w:numPr>
        <w:ind w:left="90"/>
        <w:rPr>
          <w:rFonts w:ascii="StobiSerif Regular" w:hAnsi="StobiSerif Regular"/>
          <w:sz w:val="22"/>
        </w:rPr>
      </w:pPr>
      <w:r w:rsidRPr="000067C9">
        <w:rPr>
          <w:rFonts w:ascii="StobiSerif Regular" w:hAnsi="StobiSerif Regular"/>
          <w:sz w:val="22"/>
        </w:rPr>
        <w:t xml:space="preserve">    </w:t>
      </w:r>
      <w:r>
        <w:rPr>
          <w:rFonts w:ascii="StobiSerif Regular" w:hAnsi="StobiSerif Regular"/>
          <w:sz w:val="22"/>
        </w:rPr>
        <w:tab/>
      </w:r>
      <w:r w:rsidRPr="000067C9">
        <w:rPr>
          <w:rFonts w:ascii="StobiSerif Regular" w:hAnsi="StobiSerif Regular"/>
          <w:sz w:val="22"/>
        </w:rPr>
        <w:t>Согласно член 336 став 1 од Законот за социјалната заштита ,,доколку при вршење на инспекциски надзор, овластениот инспектор утврди дека е сторен прекршок од членовите 350, 350-а став 1 алинеја 1, 3, 5 и 6 и став 2 алинеи 1, 2 и 4, 350-б, 351, 352, 353 и 354 од овој закон, овластениот инспектор со решение изрекува опомена и определува рок во кој субјектот на инспекциски надзор е должен да ги отстрани неправилностите и недостатоците утврдени на записник.</w:t>
      </w:r>
    </w:p>
    <w:p w:rsidR="00A748CD" w:rsidRPr="000067C9" w:rsidRDefault="00A748CD" w:rsidP="00B56596">
      <w:pPr>
        <w:pStyle w:val="ObrListBr1"/>
        <w:numPr>
          <w:ilvl w:val="0"/>
          <w:numId w:val="0"/>
        </w:numPr>
        <w:ind w:left="90" w:firstLine="630"/>
        <w:rPr>
          <w:rFonts w:ascii="StobiSerif Regular" w:hAnsi="StobiSerif Regular"/>
          <w:sz w:val="22"/>
        </w:rPr>
      </w:pPr>
      <w:r w:rsidRPr="000067C9">
        <w:rPr>
          <w:rFonts w:ascii="StobiSerif Regular" w:hAnsi="StobiSerif Regular"/>
          <w:sz w:val="22"/>
        </w:rPr>
        <w:t xml:space="preserve">Врз основа горенаведеното и утврдената фактичка состојба при контролниот инспекциски надзор, се донесе решение како во диспозитивот.    </w:t>
      </w:r>
    </w:p>
    <w:p w:rsidR="00A748CD" w:rsidRPr="000067C9" w:rsidRDefault="00A748CD" w:rsidP="002D2A31">
      <w:pPr>
        <w:jc w:val="both"/>
        <w:rPr>
          <w:rFonts w:ascii="StobiSerif Regular" w:hAnsi="StobiSerif Regular"/>
          <w:lang w:val="ru-RU"/>
        </w:rPr>
      </w:pPr>
      <w:r w:rsidRPr="000067C9">
        <w:rPr>
          <w:rFonts w:ascii="StobiSerif Regular" w:hAnsi="StobiSerif Regular"/>
          <w:lang w:val="ru-RU"/>
        </w:rPr>
        <w:t xml:space="preserve">  </w:t>
      </w:r>
      <w:r w:rsidRPr="000067C9">
        <w:rPr>
          <w:rFonts w:ascii="StobiSerif Regular" w:hAnsi="StobiSerif Regular"/>
          <w:lang w:val="ru-RU"/>
        </w:rPr>
        <w:tab/>
        <w:t>Жалбата не го задржува извршувањето на решението согласно член 340 став 2 од Законот.</w:t>
      </w:r>
    </w:p>
    <w:p w:rsidR="00A748CD" w:rsidRPr="000067C9" w:rsidRDefault="00A748CD" w:rsidP="002D2A31">
      <w:pPr>
        <w:ind w:firstLine="720"/>
        <w:jc w:val="both"/>
        <w:rPr>
          <w:rFonts w:ascii="StobiSerif Regular" w:hAnsi="StobiSerif Regular"/>
          <w:lang w:val="ru-RU"/>
        </w:rPr>
      </w:pPr>
      <w:r w:rsidRPr="000067C9">
        <w:rPr>
          <w:rFonts w:ascii="StobiSerif Regular" w:hAnsi="StobiSerif Regular" w:cs="Arial"/>
          <w:b/>
          <w:lang w:val="mk-MK"/>
        </w:rPr>
        <w:t xml:space="preserve">Правна поука: </w:t>
      </w:r>
      <w:r w:rsidRPr="000067C9">
        <w:rPr>
          <w:rFonts w:ascii="StobiSerif Regular" w:hAnsi="StobiSerif Regular" w:cs="Arial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A748CD" w:rsidRPr="000067C9" w:rsidRDefault="00A748CD" w:rsidP="005C5A9F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lang w:val="mk-MK"/>
        </w:rPr>
      </w:pPr>
      <w:r w:rsidRPr="000067C9">
        <w:rPr>
          <w:rFonts w:ascii="StobiSerif Regular" w:hAnsi="StobiSerif Regular" w:cs="Arial"/>
          <w:lang w:val="mk-MK"/>
        </w:rPr>
        <w:t>Подносителот на жалба плаќа административна такса за жалба во износ од 250,00 денари.</w:t>
      </w:r>
    </w:p>
    <w:p w:rsidR="00A748CD" w:rsidRDefault="00A748CD" w:rsidP="00303574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lang w:val="ru-RU"/>
        </w:rPr>
      </w:pPr>
      <w:r w:rsidRPr="000067C9">
        <w:rPr>
          <w:rFonts w:ascii="StobiSerif Regular" w:hAnsi="StobiSerif Regular" w:cs="Arial"/>
          <w:lang w:val="mk-MK"/>
        </w:rPr>
        <w:t>Решено во Секторот за инспекциски надзор во областа на социјалната заштита и заштита на децата при Министерство за социјална политика, демографија и млади под ИП1 број 1</w:t>
      </w:r>
      <w:r w:rsidRPr="000067C9">
        <w:rPr>
          <w:rFonts w:ascii="StobiSerif Regular" w:hAnsi="StobiSerif Regular" w:cs="Arial"/>
          <w:lang w:val="ru-RU"/>
        </w:rPr>
        <w:t>6</w:t>
      </w:r>
      <w:r w:rsidRPr="000067C9">
        <w:rPr>
          <w:rFonts w:ascii="StobiSerif Regular" w:hAnsi="StobiSerif Regular" w:cs="Arial"/>
          <w:lang w:val="mk-MK"/>
        </w:rPr>
        <w:t>-</w:t>
      </w:r>
      <w:r w:rsidRPr="00711DE1">
        <w:rPr>
          <w:rFonts w:ascii="StobiSerif Regular" w:hAnsi="StobiSerif Regular" w:cs="Arial"/>
          <w:lang w:val="ru-RU"/>
        </w:rPr>
        <w:t>145</w:t>
      </w:r>
      <w:r w:rsidRPr="000067C9">
        <w:rPr>
          <w:rFonts w:ascii="StobiSerif Regular" w:hAnsi="StobiSerif Regular" w:cs="Arial"/>
          <w:lang w:val="mk-MK"/>
        </w:rPr>
        <w:t xml:space="preserve"> од </w:t>
      </w:r>
      <w:r w:rsidRPr="00711DE1">
        <w:rPr>
          <w:rFonts w:ascii="StobiSerif Regular" w:hAnsi="StobiSerif Regular" w:cs="Arial"/>
          <w:lang w:val="ru-RU"/>
        </w:rPr>
        <w:t>20</w:t>
      </w:r>
      <w:r w:rsidRPr="000067C9">
        <w:rPr>
          <w:rFonts w:ascii="StobiSerif Regular" w:hAnsi="StobiSerif Regular" w:cs="Arial"/>
          <w:lang w:val="mk-MK"/>
        </w:rPr>
        <w:t>.11.2024 година</w:t>
      </w:r>
      <w:r w:rsidRPr="000067C9">
        <w:rPr>
          <w:rFonts w:ascii="StobiSerif Regular" w:hAnsi="StobiSerif Regular" w:cs="Arial"/>
          <w:lang w:val="ru-RU"/>
        </w:rPr>
        <w:t>.</w:t>
      </w:r>
    </w:p>
    <w:p w:rsidR="00A748CD" w:rsidRPr="000067C9" w:rsidRDefault="00A748CD" w:rsidP="00303574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lang w:val="ru-RU"/>
        </w:rPr>
      </w:pPr>
    </w:p>
    <w:p w:rsidR="00A748CD" w:rsidRPr="000067C9" w:rsidRDefault="00A748CD" w:rsidP="005E5128">
      <w:pPr>
        <w:spacing w:after="0"/>
        <w:jc w:val="both"/>
        <w:rPr>
          <w:rFonts w:ascii="StobiSerif Regular" w:hAnsi="StobiSerif Regular" w:cs="StobiSerif Regular"/>
          <w:lang w:val="ru-RU"/>
        </w:rPr>
      </w:pPr>
      <w:r w:rsidRPr="000067C9">
        <w:rPr>
          <w:rFonts w:ascii="StobiSerif Regular" w:hAnsi="StobiSerif Regular" w:cs="StobiSerif Regular"/>
          <w:lang w:val="ru-RU"/>
        </w:rPr>
        <w:t xml:space="preserve">                                                                                                     Инспектори за социјална заштита,</w:t>
      </w:r>
    </w:p>
    <w:p w:rsidR="00A748CD" w:rsidRPr="000067C9" w:rsidRDefault="00A748CD" w:rsidP="005E5128">
      <w:pPr>
        <w:spacing w:after="0"/>
        <w:jc w:val="both"/>
        <w:rPr>
          <w:rFonts w:ascii="StobiSerif Regular" w:hAnsi="StobiSerif Regular" w:cs="StobiSerif Regular"/>
          <w:lang w:val="ru-RU"/>
        </w:rPr>
      </w:pPr>
      <w:r w:rsidRPr="000067C9">
        <w:rPr>
          <w:rFonts w:ascii="StobiSerif Regular" w:hAnsi="StobiSerif Regular" w:cs="StobiSerif Regular"/>
          <w:lang w:val="ru-RU"/>
        </w:rPr>
        <w:tab/>
      </w:r>
      <w:r w:rsidRPr="000067C9">
        <w:rPr>
          <w:rFonts w:ascii="StobiSerif Regular" w:hAnsi="StobiSerif Regular" w:cs="StobiSerif Regular"/>
          <w:lang w:val="ru-RU"/>
        </w:rPr>
        <w:tab/>
      </w:r>
      <w:r w:rsidRPr="000067C9">
        <w:rPr>
          <w:rFonts w:ascii="StobiSerif Regular" w:hAnsi="StobiSerif Regular" w:cs="StobiSerif Regular"/>
          <w:lang w:val="ru-RU"/>
        </w:rPr>
        <w:tab/>
      </w:r>
      <w:r w:rsidRPr="000067C9">
        <w:rPr>
          <w:rFonts w:ascii="StobiSerif Regular" w:hAnsi="StobiSerif Regular" w:cs="StobiSerif Regular"/>
          <w:lang w:val="ru-RU"/>
        </w:rPr>
        <w:tab/>
      </w:r>
      <w:r w:rsidRPr="000067C9">
        <w:rPr>
          <w:rFonts w:ascii="StobiSerif Regular" w:hAnsi="StobiSerif Regular" w:cs="StobiSerif Regular"/>
          <w:lang w:val="ru-RU"/>
        </w:rPr>
        <w:tab/>
      </w:r>
      <w:r w:rsidRPr="000067C9">
        <w:rPr>
          <w:rFonts w:ascii="StobiSerif Regular" w:hAnsi="StobiSerif Regular" w:cs="StobiSerif Regular"/>
          <w:lang w:val="ru-RU"/>
        </w:rPr>
        <w:tab/>
      </w:r>
      <w:r w:rsidRPr="000067C9">
        <w:rPr>
          <w:rFonts w:ascii="StobiSerif Regular" w:hAnsi="StobiSerif Regular" w:cs="StobiSerif Regular"/>
          <w:lang w:val="ru-RU"/>
        </w:rPr>
        <w:tab/>
      </w:r>
      <w:r>
        <w:rPr>
          <w:rFonts w:ascii="StobiSerif Regular" w:hAnsi="StobiSerif Regular" w:cs="StobiSerif Regular"/>
          <w:lang w:val="ru-RU"/>
        </w:rPr>
        <w:t xml:space="preserve">       Александра Божиновска</w:t>
      </w:r>
    </w:p>
    <w:p w:rsidR="00A748CD" w:rsidRPr="00311646" w:rsidRDefault="00A748CD" w:rsidP="005E5128">
      <w:pPr>
        <w:spacing w:after="0"/>
        <w:jc w:val="both"/>
        <w:rPr>
          <w:rFonts w:ascii="StobiSerif Regular" w:hAnsi="StobiSerif Regular" w:cs="StobiSerif Regular"/>
        </w:rPr>
      </w:pPr>
      <w:r>
        <w:rPr>
          <w:rFonts w:ascii="StobiSerif Regular" w:hAnsi="StobiSerif Regular" w:cs="StobiSerif Regular"/>
        </w:rPr>
        <w:t xml:space="preserve">                                                                                                           Arife Ademi</w:t>
      </w:r>
    </w:p>
    <w:p w:rsidR="00A748CD" w:rsidRPr="000067C9" w:rsidRDefault="00A748CD" w:rsidP="005E5128">
      <w:pPr>
        <w:jc w:val="both"/>
        <w:rPr>
          <w:rFonts w:ascii="StobiSerif Regular" w:hAnsi="StobiSerif Regular" w:cs="Arial"/>
          <w:lang w:val="mk-MK"/>
        </w:rPr>
      </w:pPr>
      <w:r w:rsidRPr="000067C9">
        <w:rPr>
          <w:rFonts w:ascii="StobiSerif Regular" w:hAnsi="StobiSerif Regular" w:cs="StobiSerif Regular"/>
          <w:lang w:val="ru-RU"/>
        </w:rPr>
        <w:tab/>
      </w:r>
      <w:r w:rsidRPr="000067C9">
        <w:rPr>
          <w:rFonts w:ascii="StobiSerif Regular" w:hAnsi="StobiSerif Regular" w:cs="StobiSerif Regular"/>
          <w:lang w:val="ru-RU"/>
        </w:rPr>
        <w:tab/>
      </w:r>
      <w:r w:rsidRPr="000067C9">
        <w:rPr>
          <w:rFonts w:ascii="StobiSerif Regular" w:hAnsi="StobiSerif Regular" w:cs="StobiSerif Regular"/>
          <w:lang w:val="ru-RU"/>
        </w:rPr>
        <w:tab/>
      </w:r>
      <w:r w:rsidRPr="000067C9">
        <w:rPr>
          <w:rFonts w:ascii="StobiSerif Regular" w:hAnsi="StobiSerif Regular" w:cs="StobiSerif Regular"/>
          <w:lang w:val="ru-RU"/>
        </w:rPr>
        <w:tab/>
      </w:r>
      <w:r w:rsidRPr="000067C9">
        <w:rPr>
          <w:rFonts w:ascii="StobiSerif Regular" w:hAnsi="StobiSerif Regular" w:cs="StobiSerif Regular"/>
          <w:lang w:val="ru-RU"/>
        </w:rPr>
        <w:tab/>
      </w:r>
    </w:p>
    <w:p w:rsidR="00A748CD" w:rsidRPr="000067C9" w:rsidRDefault="00A748CD" w:rsidP="000067C9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</w:pPr>
      <w:r>
        <w:rPr>
          <w:rFonts w:ascii="StobiSerif Regular" w:hAnsi="StobiSerif Regular" w:cs="Arial"/>
          <w:lang w:val="mk-MK"/>
        </w:rPr>
        <w:t xml:space="preserve">    </w:t>
      </w:r>
      <w:r>
        <w:rPr>
          <w:rFonts w:ascii="StobiSerif Regular" w:hAnsi="StobiSerif Regular" w:cs="StobiSerif Regular"/>
          <w:lang w:val="mk-MK"/>
        </w:rPr>
        <w:t xml:space="preserve">                                                                     </w:t>
      </w:r>
    </w:p>
    <w:p w:rsidR="00A748CD" w:rsidRPr="00CF2E0F" w:rsidRDefault="00A748CD" w:rsidP="00CF2E0F">
      <w:pPr>
        <w:pStyle w:val="NormalWeb"/>
        <w:spacing w:before="0" w:beforeAutospacing="0" w:after="0" w:afterAutospacing="0"/>
        <w:jc w:val="both"/>
        <w:rPr>
          <w:rFonts w:ascii="StobiSerif Regular" w:hAnsi="StobiSerif Regular"/>
          <w:color w:val="000000"/>
          <w:sz w:val="22"/>
          <w:szCs w:val="22"/>
        </w:rPr>
      </w:pPr>
      <w:r w:rsidRPr="00CF2E0F">
        <w:rPr>
          <w:rFonts w:ascii="StobiSerif Regular" w:hAnsi="StobiSerif Regular" w:cs="Arial"/>
        </w:rPr>
        <w:t xml:space="preserve"> </w:t>
      </w:r>
    </w:p>
    <w:sectPr w:rsidR="00A748CD" w:rsidRPr="00CF2E0F" w:rsidSect="00FA6C8F">
      <w:pgSz w:w="12240" w:h="15840"/>
      <w:pgMar w:top="1440" w:right="1440" w:bottom="990" w:left="144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obiSerif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imSun">
    <w:altName w:val="§­§°§®§Ö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077F"/>
    <w:multiLevelType w:val="hybridMultilevel"/>
    <w:tmpl w:val="12E4039A"/>
    <w:lvl w:ilvl="0" w:tplc="3ADA06FA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">
    <w:nsid w:val="35F364E6"/>
    <w:multiLevelType w:val="hybridMultilevel"/>
    <w:tmpl w:val="4E80E6CA"/>
    <w:lvl w:ilvl="0" w:tplc="74E852B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E61CDA"/>
    <w:multiLevelType w:val="multilevel"/>
    <w:tmpl w:val="61BA8CFC"/>
    <w:lvl w:ilvl="0">
      <w:start w:val="1"/>
      <w:numFmt w:val="decimal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ascii="StobiSerif Regular" w:eastAsia="Times New Roman" w:hAnsi="StobiSerif Regular" w:cs="Times New Roman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3">
    <w:nsid w:val="56025649"/>
    <w:multiLevelType w:val="multilevel"/>
    <w:tmpl w:val="E306EBF4"/>
    <w:lvl w:ilvl="0">
      <w:start w:val="1"/>
      <w:numFmt w:val="decimal"/>
      <w:lvlText w:val="%1)"/>
      <w:lvlJc w:val="left"/>
      <w:rPr>
        <w:rFonts w:ascii="StobiSans Regular" w:eastAsia="Times New Roman" w:hAnsi="StobiSans Regular" w:cs="StobiSans Regular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47" w:hanging="567"/>
      </w:pPr>
      <w:rPr>
        <w:rFonts w:cs="Times New Roman"/>
        <w:color w:val="000000"/>
        <w:vertAlign w:val="baseline"/>
      </w:rPr>
    </w:lvl>
    <w:lvl w:ilvl="2">
      <w:start w:val="1"/>
      <w:numFmt w:val="bullet"/>
      <w:lvlText w:val="−"/>
      <w:lvlJc w:val="left"/>
      <w:pPr>
        <w:ind w:left="567" w:hanging="567"/>
      </w:pPr>
      <w:rPr>
        <w:rFonts w:ascii="Noto Sans Symbols" w:eastAsia="Times New Roman" w:hAnsi="Noto Sans Symbols"/>
        <w:vertAlign w:val="baseline"/>
      </w:rPr>
    </w:lvl>
    <w:lvl w:ilvl="3">
      <w:start w:val="1"/>
      <w:numFmt w:val="decimal"/>
      <w:lvlText w:val=""/>
      <w:lvlJc w:val="left"/>
      <w:pPr>
        <w:ind w:left="851" w:hanging="284"/>
      </w:pPr>
      <w:rPr>
        <w:rFonts w:cs="Times New Roman"/>
        <w:vertAlign w:val="baseline"/>
      </w:rPr>
    </w:lvl>
    <w:lvl w:ilvl="4">
      <w:start w:val="1"/>
      <w:numFmt w:val="decimal"/>
      <w:lvlText w:val=""/>
      <w:lvlJc w:val="left"/>
      <w:pPr>
        <w:ind w:left="851" w:hanging="284"/>
      </w:pPr>
      <w:rPr>
        <w:rFonts w:cs="Times New Roman"/>
        <w:vertAlign w:val="baseline"/>
      </w:rPr>
    </w:lvl>
    <w:lvl w:ilvl="5">
      <w:start w:val="1"/>
      <w:numFmt w:val="lowerRoman"/>
      <w:lvlText w:val="(%6)"/>
      <w:lvlJc w:val="left"/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rPr>
        <w:rFonts w:cs="Times New Roman"/>
        <w:vertAlign w:val="baseline"/>
      </w:rPr>
    </w:lvl>
    <w:lvl w:ilvl="8">
      <w:start w:val="1"/>
      <w:numFmt w:val="lowerRoman"/>
      <w:lvlText w:val="%9."/>
      <w:lvlJc w:val="left"/>
      <w:rPr>
        <w:rFonts w:cs="Times New Roman"/>
        <w:vertAlign w:val="baseline"/>
      </w:rPr>
    </w:lvl>
  </w:abstractNum>
  <w:abstractNum w:abstractNumId="4">
    <w:nsid w:val="7DDE1135"/>
    <w:multiLevelType w:val="hybridMultilevel"/>
    <w:tmpl w:val="FE547870"/>
    <w:lvl w:ilvl="0" w:tplc="CB68D07A">
      <w:start w:val="1"/>
      <w:numFmt w:val="decimal"/>
      <w:lvlText w:val="%1."/>
      <w:lvlJc w:val="left"/>
      <w:pPr>
        <w:ind w:left="360" w:hanging="360"/>
      </w:pPr>
      <w:rPr>
        <w:rFonts w:ascii="StobiSerif Regular" w:eastAsia="Times New Roman" w:hAnsi="StobiSerif Regular" w:cs="StobiSerif Regula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2C1"/>
    <w:rsid w:val="000005D8"/>
    <w:rsid w:val="000067C9"/>
    <w:rsid w:val="000110F6"/>
    <w:rsid w:val="000131F6"/>
    <w:rsid w:val="000171D2"/>
    <w:rsid w:val="00030EFF"/>
    <w:rsid w:val="00085F74"/>
    <w:rsid w:val="000921BD"/>
    <w:rsid w:val="000969A8"/>
    <w:rsid w:val="000B38AB"/>
    <w:rsid w:val="000C2EBB"/>
    <w:rsid w:val="000C59F1"/>
    <w:rsid w:val="000F4AD2"/>
    <w:rsid w:val="000F705A"/>
    <w:rsid w:val="0010102D"/>
    <w:rsid w:val="00101FF6"/>
    <w:rsid w:val="00103EB9"/>
    <w:rsid w:val="0012286A"/>
    <w:rsid w:val="00137D20"/>
    <w:rsid w:val="00140FF7"/>
    <w:rsid w:val="001770EE"/>
    <w:rsid w:val="001C7AE4"/>
    <w:rsid w:val="001D0484"/>
    <w:rsid w:val="001D33E0"/>
    <w:rsid w:val="001D6066"/>
    <w:rsid w:val="001D673A"/>
    <w:rsid w:val="001E798B"/>
    <w:rsid w:val="001F6886"/>
    <w:rsid w:val="0020061D"/>
    <w:rsid w:val="00205A68"/>
    <w:rsid w:val="00210192"/>
    <w:rsid w:val="00211BE8"/>
    <w:rsid w:val="002207B2"/>
    <w:rsid w:val="00235B0C"/>
    <w:rsid w:val="00235B29"/>
    <w:rsid w:val="0027484A"/>
    <w:rsid w:val="00290623"/>
    <w:rsid w:val="002A14C7"/>
    <w:rsid w:val="002A2416"/>
    <w:rsid w:val="002D2A31"/>
    <w:rsid w:val="002D7FE1"/>
    <w:rsid w:val="00303574"/>
    <w:rsid w:val="00311646"/>
    <w:rsid w:val="003231A7"/>
    <w:rsid w:val="00373C89"/>
    <w:rsid w:val="00387EF5"/>
    <w:rsid w:val="003E23A8"/>
    <w:rsid w:val="003F69CA"/>
    <w:rsid w:val="004005CB"/>
    <w:rsid w:val="0040107D"/>
    <w:rsid w:val="00431F5E"/>
    <w:rsid w:val="00446843"/>
    <w:rsid w:val="00461060"/>
    <w:rsid w:val="004622D5"/>
    <w:rsid w:val="004A4987"/>
    <w:rsid w:val="004D2793"/>
    <w:rsid w:val="004E464B"/>
    <w:rsid w:val="004E4D72"/>
    <w:rsid w:val="005174A2"/>
    <w:rsid w:val="00522368"/>
    <w:rsid w:val="00535F3A"/>
    <w:rsid w:val="0053702D"/>
    <w:rsid w:val="00552BBD"/>
    <w:rsid w:val="005628C5"/>
    <w:rsid w:val="00562AF7"/>
    <w:rsid w:val="005641D2"/>
    <w:rsid w:val="0057769F"/>
    <w:rsid w:val="005B089E"/>
    <w:rsid w:val="005C5A9F"/>
    <w:rsid w:val="005E5128"/>
    <w:rsid w:val="0061185D"/>
    <w:rsid w:val="00622B34"/>
    <w:rsid w:val="00623164"/>
    <w:rsid w:val="0064042E"/>
    <w:rsid w:val="00642BB6"/>
    <w:rsid w:val="0066386A"/>
    <w:rsid w:val="00673E91"/>
    <w:rsid w:val="00677CFF"/>
    <w:rsid w:val="00696C07"/>
    <w:rsid w:val="006B23D3"/>
    <w:rsid w:val="006B5842"/>
    <w:rsid w:val="006D6933"/>
    <w:rsid w:val="006E1D7A"/>
    <w:rsid w:val="006E21C2"/>
    <w:rsid w:val="006E7E69"/>
    <w:rsid w:val="0070468A"/>
    <w:rsid w:val="00711DE1"/>
    <w:rsid w:val="00716EC9"/>
    <w:rsid w:val="00717357"/>
    <w:rsid w:val="007207DF"/>
    <w:rsid w:val="00725A4B"/>
    <w:rsid w:val="00754C0E"/>
    <w:rsid w:val="00763398"/>
    <w:rsid w:val="00764C38"/>
    <w:rsid w:val="007B7E33"/>
    <w:rsid w:val="007C15D7"/>
    <w:rsid w:val="007C7BDB"/>
    <w:rsid w:val="0086442C"/>
    <w:rsid w:val="00864994"/>
    <w:rsid w:val="00886988"/>
    <w:rsid w:val="00892DC9"/>
    <w:rsid w:val="008944DE"/>
    <w:rsid w:val="008C758B"/>
    <w:rsid w:val="008D4C85"/>
    <w:rsid w:val="008D67E4"/>
    <w:rsid w:val="008E4A3A"/>
    <w:rsid w:val="008E5F25"/>
    <w:rsid w:val="008F2597"/>
    <w:rsid w:val="008F746A"/>
    <w:rsid w:val="00915850"/>
    <w:rsid w:val="00937EAF"/>
    <w:rsid w:val="00946467"/>
    <w:rsid w:val="009554ED"/>
    <w:rsid w:val="00966716"/>
    <w:rsid w:val="009A7F40"/>
    <w:rsid w:val="00A07CDB"/>
    <w:rsid w:val="00A1281A"/>
    <w:rsid w:val="00A748CD"/>
    <w:rsid w:val="00A812E5"/>
    <w:rsid w:val="00A82B70"/>
    <w:rsid w:val="00A963F7"/>
    <w:rsid w:val="00A97E29"/>
    <w:rsid w:val="00AA30BB"/>
    <w:rsid w:val="00AC09B3"/>
    <w:rsid w:val="00AC6733"/>
    <w:rsid w:val="00AF0A76"/>
    <w:rsid w:val="00B03777"/>
    <w:rsid w:val="00B2578A"/>
    <w:rsid w:val="00B342C1"/>
    <w:rsid w:val="00B479B8"/>
    <w:rsid w:val="00B51300"/>
    <w:rsid w:val="00B52280"/>
    <w:rsid w:val="00B55213"/>
    <w:rsid w:val="00B56596"/>
    <w:rsid w:val="00B61C58"/>
    <w:rsid w:val="00B705C9"/>
    <w:rsid w:val="00B76D92"/>
    <w:rsid w:val="00B83E0B"/>
    <w:rsid w:val="00BB0EB5"/>
    <w:rsid w:val="00BC539A"/>
    <w:rsid w:val="00C00095"/>
    <w:rsid w:val="00C2192C"/>
    <w:rsid w:val="00C23C03"/>
    <w:rsid w:val="00C675BF"/>
    <w:rsid w:val="00C8791E"/>
    <w:rsid w:val="00C97C44"/>
    <w:rsid w:val="00CA57DC"/>
    <w:rsid w:val="00CB1B41"/>
    <w:rsid w:val="00CC504D"/>
    <w:rsid w:val="00CF2E0F"/>
    <w:rsid w:val="00D50C94"/>
    <w:rsid w:val="00D53006"/>
    <w:rsid w:val="00D5323B"/>
    <w:rsid w:val="00D62BE6"/>
    <w:rsid w:val="00D711CB"/>
    <w:rsid w:val="00D96437"/>
    <w:rsid w:val="00DB4576"/>
    <w:rsid w:val="00DB59C5"/>
    <w:rsid w:val="00DF1C6D"/>
    <w:rsid w:val="00DF3EB5"/>
    <w:rsid w:val="00E05A60"/>
    <w:rsid w:val="00E2503F"/>
    <w:rsid w:val="00E3185A"/>
    <w:rsid w:val="00E3307B"/>
    <w:rsid w:val="00E713BD"/>
    <w:rsid w:val="00E74147"/>
    <w:rsid w:val="00E814EB"/>
    <w:rsid w:val="00EC0848"/>
    <w:rsid w:val="00EC2E4D"/>
    <w:rsid w:val="00F36931"/>
    <w:rsid w:val="00F453CA"/>
    <w:rsid w:val="00F45792"/>
    <w:rsid w:val="00F54289"/>
    <w:rsid w:val="00F6745D"/>
    <w:rsid w:val="00F75BAE"/>
    <w:rsid w:val="00F90D0A"/>
    <w:rsid w:val="00F928D7"/>
    <w:rsid w:val="00FA6C8F"/>
    <w:rsid w:val="00FB5D14"/>
    <w:rsid w:val="00FD0043"/>
    <w:rsid w:val="00FF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793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F2E0F"/>
    <w:pPr>
      <w:ind w:left="720"/>
      <w:contextualSpacing/>
    </w:pPr>
  </w:style>
  <w:style w:type="paragraph" w:styleId="NormalWeb">
    <w:name w:val="Normal (Web)"/>
    <w:basedOn w:val="Normal"/>
    <w:uiPriority w:val="99"/>
    <w:rsid w:val="00CF2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mk-MK"/>
    </w:rPr>
  </w:style>
  <w:style w:type="paragraph" w:customStyle="1" w:styleId="ObrListBr1">
    <w:name w:val="Obr ListBr1"/>
    <w:basedOn w:val="Normal"/>
    <w:uiPriority w:val="99"/>
    <w:rsid w:val="004005CB"/>
    <w:pPr>
      <w:numPr>
        <w:ilvl w:val="1"/>
      </w:numPr>
      <w:tabs>
        <w:tab w:val="num" w:pos="567"/>
      </w:tabs>
      <w:spacing w:before="200" w:after="100" w:line="240" w:lineRule="auto"/>
      <w:ind w:left="567" w:hanging="567"/>
      <w:jc w:val="both"/>
    </w:pPr>
    <w:rPr>
      <w:rFonts w:ascii="StobiSans Regular" w:hAnsi="StobiSans Regular"/>
      <w:color w:val="000000"/>
      <w:sz w:val="20"/>
      <w:lang w:val="mk-MK"/>
    </w:rPr>
  </w:style>
  <w:style w:type="paragraph" w:customStyle="1" w:styleId="ObrText1">
    <w:name w:val="Obr Text 1"/>
    <w:basedOn w:val="Normal"/>
    <w:uiPriority w:val="99"/>
    <w:rsid w:val="0053702D"/>
    <w:pPr>
      <w:spacing w:before="200" w:line="240" w:lineRule="auto"/>
      <w:jc w:val="both"/>
    </w:pPr>
    <w:rPr>
      <w:rFonts w:ascii="StobiSans Regular" w:hAnsi="StobiSans Regular"/>
      <w:color w:val="000000"/>
      <w:sz w:val="20"/>
      <w:lang w:val="mk-MK"/>
    </w:rPr>
  </w:style>
  <w:style w:type="character" w:styleId="CommentReference">
    <w:name w:val="annotation reference"/>
    <w:basedOn w:val="DefaultParagraphFont"/>
    <w:uiPriority w:val="99"/>
    <w:semiHidden/>
    <w:rsid w:val="003E23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E23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E23A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2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E23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1201</TotalTime>
  <Pages>4</Pages>
  <Words>1186</Words>
  <Characters>6762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SMihajlovska</dc:creator>
  <cp:keywords/>
  <dc:description/>
  <cp:lastModifiedBy>csr</cp:lastModifiedBy>
  <cp:revision>36</cp:revision>
  <cp:lastPrinted>2024-11-21T12:36:00Z</cp:lastPrinted>
  <dcterms:created xsi:type="dcterms:W3CDTF">2024-08-09T14:13:00Z</dcterms:created>
  <dcterms:modified xsi:type="dcterms:W3CDTF">2024-11-26T10:25:00Z</dcterms:modified>
</cp:coreProperties>
</file>